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2D50" w14:textId="77777777" w:rsidR="007D38CB" w:rsidRPr="007D38CB" w:rsidRDefault="007D38CB" w:rsidP="007D38CB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</w:rPr>
      </w:pPr>
      <w:r w:rsidRPr="007D38CB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>Notification Center – Sending Notifications to Users</w:t>
      </w:r>
      <w:r w:rsidRPr="007D38CB">
        <w:rPr>
          <w:rFonts w:ascii="Calibri Light" w:eastAsia="Times New Roman" w:hAnsi="Calibri Light" w:cs="Calibri Light"/>
          <w:color w:val="2F5496"/>
          <w:sz w:val="32"/>
          <w:szCs w:val="32"/>
        </w:rPr>
        <w:t> </w:t>
      </w:r>
    </w:p>
    <w:p w14:paraId="074650A6" w14:textId="77777777" w:rsidR="007D38CB" w:rsidRPr="007D38CB" w:rsidRDefault="007D38CB" w:rsidP="007D38CB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38CB">
        <w:rPr>
          <w:rFonts w:ascii="Calibri" w:eastAsia="Times New Roman" w:hAnsi="Calibri" w:cs="Calibri"/>
        </w:rPr>
        <w:t> </w:t>
      </w:r>
    </w:p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762"/>
      </w:tblGrid>
      <w:tr w:rsidR="007D38CB" w:rsidRPr="007D38CB" w14:paraId="40A28BB9" w14:textId="77777777" w:rsidTr="007D38CB">
        <w:trPr>
          <w:trHeight w:val="40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2F90AA13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color w:val="FFFFFF"/>
                <w:lang w:val="en-GB"/>
              </w:rPr>
              <w:t>Script</w:t>
            </w:r>
            <w:r w:rsidRPr="007D38C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hideMark/>
          </w:tcPr>
          <w:p w14:paraId="5BD97677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color w:val="FFFFFF"/>
                <w:lang w:val="en-GB"/>
              </w:rPr>
              <w:t>Direction</w:t>
            </w:r>
            <w:r w:rsidRPr="007D38C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7D38CB" w:rsidRPr="007D38CB" w14:paraId="7A08694C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77EDE" w14:textId="6C40AF8C" w:rsidR="0087642C" w:rsidRDefault="007D38CB" w:rsidP="00936E3E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App Notifications a</w:t>
            </w:r>
            <w:r w:rsidR="0087642C">
              <w:rPr>
                <w:rFonts w:ascii="Calibri" w:eastAsia="Times New Roman" w:hAnsi="Calibri" w:cs="Calibri"/>
                <w:lang w:val="en-GB"/>
              </w:rPr>
              <w:t>llow you to message</w:t>
            </w:r>
            <w:r w:rsidR="001553A7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1553A7">
              <w:rPr>
                <w:rFonts w:ascii="Calibri" w:eastAsia="Times New Roman" w:hAnsi="Calibri" w:cs="Calibri"/>
                <w:lang w:val="en-GB"/>
              </w:rPr>
              <w:t>individual users</w:t>
            </w:r>
            <w:r w:rsidR="0087642C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1553A7">
              <w:rPr>
                <w:rFonts w:ascii="Calibri" w:eastAsia="Times New Roman" w:hAnsi="Calibri" w:cs="Calibri"/>
                <w:lang w:val="en-GB"/>
              </w:rPr>
              <w:t xml:space="preserve">or </w:t>
            </w:r>
            <w:r w:rsidR="0087642C">
              <w:rPr>
                <w:rFonts w:ascii="Calibri" w:eastAsia="Times New Roman" w:hAnsi="Calibri" w:cs="Calibri"/>
                <w:lang w:val="en-GB"/>
              </w:rPr>
              <w:t>groups</w:t>
            </w:r>
            <w:r w:rsidR="001553A7">
              <w:rPr>
                <w:rFonts w:ascii="Calibri" w:eastAsia="Times New Roman" w:hAnsi="Calibri" w:cs="Calibri"/>
                <w:lang w:val="en-GB"/>
              </w:rPr>
              <w:t>;</w:t>
            </w:r>
            <w:r w:rsidR="0087642C">
              <w:rPr>
                <w:rFonts w:ascii="Calibri" w:eastAsia="Times New Roman" w:hAnsi="Calibri" w:cs="Calibri"/>
                <w:lang w:val="en-GB"/>
              </w:rPr>
              <w:t xml:space="preserve"> for example</w:t>
            </w:r>
            <w:r w:rsidR="00936E3E">
              <w:rPr>
                <w:rFonts w:ascii="Calibri" w:eastAsia="Times New Roman" w:hAnsi="Calibri" w:cs="Calibri"/>
                <w:lang w:val="en-GB"/>
              </w:rPr>
              <w:t>,</w:t>
            </w:r>
            <w:r w:rsidR="0087642C">
              <w:rPr>
                <w:rFonts w:ascii="Calibri" w:eastAsia="Times New Roman" w:hAnsi="Calibri" w:cs="Calibri"/>
                <w:lang w:val="en-GB"/>
              </w:rPr>
              <w:t xml:space="preserve"> to </w:t>
            </w:r>
            <w:r w:rsidRPr="007D38CB">
              <w:rPr>
                <w:rFonts w:ascii="Calibri" w:eastAsia="Times New Roman" w:hAnsi="Calibri" w:cs="Calibri"/>
                <w:lang w:val="en-GB"/>
              </w:rPr>
              <w:t>alert the</w:t>
            </w:r>
            <w:r w:rsidR="0087642C">
              <w:rPr>
                <w:rFonts w:ascii="Calibri" w:eastAsia="Times New Roman" w:hAnsi="Calibri" w:cs="Calibri"/>
                <w:lang w:val="en-GB"/>
              </w:rPr>
              <w:t xml:space="preserve">m of a change in </w:t>
            </w:r>
            <w:r w:rsidR="00936E3E">
              <w:rPr>
                <w:rFonts w:ascii="Calibri" w:eastAsia="Times New Roman" w:hAnsi="Calibri" w:cs="Calibri"/>
                <w:lang w:val="en-GB"/>
              </w:rPr>
              <w:t xml:space="preserve">a </w:t>
            </w:r>
            <w:r w:rsidR="0087642C">
              <w:rPr>
                <w:rFonts w:ascii="Calibri" w:eastAsia="Times New Roman" w:hAnsi="Calibri" w:cs="Calibri"/>
                <w:lang w:val="en-GB"/>
              </w:rPr>
              <w:t xml:space="preserve">class </w:t>
            </w:r>
            <w:r w:rsidR="00936E3E">
              <w:rPr>
                <w:rFonts w:ascii="Calibri" w:eastAsia="Times New Roman" w:hAnsi="Calibri" w:cs="Calibri"/>
                <w:lang w:val="en-GB"/>
              </w:rPr>
              <w:t>venue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. </w:t>
            </w:r>
            <w:r w:rsidR="00936E3E">
              <w:rPr>
                <w:rFonts w:ascii="Calibri" w:eastAsia="Times New Roman" w:hAnsi="Calibri" w:cs="Calibri"/>
                <w:lang w:val="en-GB"/>
              </w:rPr>
              <w:t>Messages can include images, links to other resources, and dynamic fields</w:t>
            </w:r>
            <w:r w:rsidR="0077003E">
              <w:rPr>
                <w:rFonts w:ascii="Calibri" w:eastAsia="Times New Roman" w:hAnsi="Calibri" w:cs="Calibri"/>
                <w:lang w:val="en-GB"/>
              </w:rPr>
              <w:t>,</w:t>
            </w:r>
            <w:r w:rsidR="00936E3E">
              <w:rPr>
                <w:rFonts w:ascii="Calibri" w:eastAsia="Times New Roman" w:hAnsi="Calibri" w:cs="Calibri"/>
                <w:lang w:val="en-GB"/>
              </w:rPr>
              <w:t xml:space="preserve"> such as the recipient's name.</w:t>
            </w:r>
            <w:r w:rsidR="00936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003E">
              <w:rPr>
                <w:rFonts w:ascii="Times New Roman" w:eastAsia="Times New Roman" w:hAnsi="Times New Roman" w:cs="Times New Roman"/>
                <w:sz w:val="24"/>
                <w:szCs w:val="24"/>
              </w:rPr>
              <w:t>And u</w:t>
            </w:r>
            <w:r w:rsidR="00936E3E">
              <w:rPr>
                <w:rFonts w:ascii="Times New Roman" w:eastAsia="Times New Roman" w:hAnsi="Times New Roman" w:cs="Times New Roman"/>
                <w:sz w:val="24"/>
                <w:szCs w:val="24"/>
              </w:rPr>
              <w:t>nlike text messages, App Notifications are free of charge.</w:t>
            </w:r>
          </w:p>
          <w:p w14:paraId="4B472D4F" w14:textId="77777777" w:rsidR="00936E3E" w:rsidRDefault="00936E3E" w:rsidP="00936E3E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6FF8A" w14:textId="089B739E" w:rsidR="0087642C" w:rsidRPr="0087642C" w:rsidRDefault="0087642C" w:rsidP="0087642C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 xml:space="preserve">In this </w:t>
            </w:r>
            <w:r>
              <w:rPr>
                <w:rFonts w:ascii="Calibri" w:eastAsia="Times New Roman" w:hAnsi="Calibri" w:cs="Calibri"/>
                <w:lang w:val="en-GB"/>
              </w:rPr>
              <w:t>session</w:t>
            </w:r>
            <w:r w:rsidR="0077003E">
              <w:rPr>
                <w:rFonts w:ascii="Calibri" w:eastAsia="Times New Roman" w:hAnsi="Calibri" w:cs="Calibri"/>
                <w:lang w:val="en-GB"/>
              </w:rPr>
              <w:t>,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w</w:t>
            </w:r>
            <w:r>
              <w:rPr>
                <w:rFonts w:ascii="Calibri" w:eastAsia="Times New Roman" w:hAnsi="Calibri" w:cs="Calibri"/>
                <w:lang w:val="en-GB"/>
              </w:rPr>
              <w:t>e'll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/>
              </w:rPr>
              <w:t>show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how </w:t>
            </w:r>
            <w:r>
              <w:rPr>
                <w:rFonts w:ascii="Calibri" w:eastAsia="Times New Roman" w:hAnsi="Calibri" w:cs="Calibri"/>
                <w:lang w:val="en-GB"/>
              </w:rPr>
              <w:t>to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send App Notifications to your end users.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627F9" w14:textId="2FD3A0F9" w:rsidR="007D38CB" w:rsidRPr="007D38CB" w:rsidRDefault="00A40D98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how example of notification being pushed to a device with a clear call to action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0F0BB6E0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32FB6" w14:textId="749BD96C" w:rsidR="007D38CB" w:rsidRPr="001553A7" w:rsidRDefault="00A545F8" w:rsidP="001553A7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Within App Manager, </w:t>
            </w:r>
            <w:r w:rsidR="0077003E">
              <w:rPr>
                <w:rFonts w:ascii="Calibri" w:eastAsia="Times New Roman" w:hAnsi="Calibri" w:cs="Calibri"/>
                <w:lang w:val="en-GB"/>
              </w:rPr>
              <w:t>App N</w:t>
            </w:r>
            <w:r>
              <w:rPr>
                <w:rFonts w:ascii="Calibri" w:eastAsia="Times New Roman" w:hAnsi="Calibri" w:cs="Calibri"/>
                <w:lang w:val="en-GB"/>
              </w:rPr>
              <w:t>otifications are sent and managed via the Notification Center.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A4311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Highlight Notification Center on the app manager homescreen and enter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04F13EB6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35EBB" w14:textId="0212716A" w:rsidR="007D38CB" w:rsidRPr="007D38CB" w:rsidRDefault="001553A7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In the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Notification Center</w:t>
            </w:r>
            <w:r w:rsidR="0077003E">
              <w:rPr>
                <w:rFonts w:ascii="Calibri" w:eastAsia="Times New Roman" w:hAnsi="Calibri" w:cs="Calibri"/>
                <w:lang w:val="en-GB"/>
              </w:rPr>
              <w:t>,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</w:t>
            </w:r>
            <w:r>
              <w:rPr>
                <w:rFonts w:ascii="Calibri" w:eastAsia="Times New Roman" w:hAnsi="Calibri" w:cs="Calibri"/>
                <w:lang w:val="en-GB"/>
              </w:rPr>
              <w:t>we can see some quick stats: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/>
              </w:rPr>
              <w:t>T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he total number of message</w:t>
            </w:r>
            <w:r>
              <w:rPr>
                <w:rFonts w:ascii="Calibri" w:eastAsia="Times New Roman" w:hAnsi="Calibri" w:cs="Calibri"/>
                <w:lang w:val="en-GB"/>
              </w:rPr>
              <w:t>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sent over the last 30 days</w:t>
            </w:r>
            <w:r w:rsidR="0077003E">
              <w:rPr>
                <w:rFonts w:ascii="Calibri" w:eastAsia="Times New Roman" w:hAnsi="Calibri" w:cs="Calibri"/>
                <w:lang w:val="en-GB"/>
              </w:rPr>
              <w:t>;</w:t>
            </w:r>
            <w:r>
              <w:rPr>
                <w:rFonts w:ascii="Calibri" w:eastAsia="Times New Roman" w:hAnsi="Calibri" w:cs="Calibri"/>
                <w:lang w:val="en-GB"/>
              </w:rPr>
              <w:t xml:space="preserve"> and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the </w:t>
            </w:r>
            <w:r>
              <w:rPr>
                <w:rFonts w:ascii="Calibri" w:eastAsia="Times New Roman" w:hAnsi="Calibri" w:cs="Calibri"/>
                <w:lang w:val="en-GB"/>
              </w:rPr>
              <w:t>A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verage </w:t>
            </w:r>
            <w:r>
              <w:rPr>
                <w:rFonts w:ascii="Calibri" w:eastAsia="Times New Roman" w:hAnsi="Calibri" w:cs="Calibri"/>
                <w:lang w:val="en-GB"/>
              </w:rPr>
              <w:t>N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otification </w:t>
            </w:r>
            <w:r>
              <w:rPr>
                <w:rFonts w:ascii="Calibri" w:eastAsia="Times New Roman" w:hAnsi="Calibri" w:cs="Calibri"/>
                <w:lang w:val="en-GB"/>
              </w:rPr>
              <w:t>E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ngagement</w:t>
            </w:r>
            <w:r>
              <w:rPr>
                <w:rFonts w:ascii="Calibri" w:eastAsia="Times New Roman" w:hAnsi="Calibri" w:cs="Calibri"/>
                <w:lang w:val="en-GB"/>
              </w:rPr>
              <w:t xml:space="preserve">,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which is the </w:t>
            </w:r>
            <w:r>
              <w:rPr>
                <w:rFonts w:ascii="Calibri" w:eastAsia="Times New Roman" w:hAnsi="Calibri" w:cs="Calibri"/>
                <w:lang w:val="en-GB"/>
              </w:rPr>
              <w:t>percent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 of notifications that have been clicked on from </w:t>
            </w:r>
            <w:r w:rsidR="00B72FA7">
              <w:rPr>
                <w:rFonts w:ascii="Calibri" w:eastAsia="Times New Roman" w:hAnsi="Calibri" w:cs="Calibri"/>
                <w:lang w:val="en-GB"/>
              </w:rPr>
              <w:t xml:space="preserve">the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users</w:t>
            </w:r>
            <w:r w:rsidR="0077003E">
              <w:rPr>
                <w:rFonts w:ascii="Calibri" w:eastAsia="Times New Roman" w:hAnsi="Calibri" w:cs="Calibri"/>
                <w:lang w:val="en-GB"/>
              </w:rPr>
              <w:t>'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devices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</w:p>
          <w:p w14:paraId="1805FDFC" w14:textId="08772AB1" w:rsidR="007D38CB" w:rsidRPr="007D38CB" w:rsidRDefault="001553A7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We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can also see a list of notifications sent per date</w:t>
            </w:r>
            <w:r w:rsidR="0049079B">
              <w:rPr>
                <w:rFonts w:ascii="Calibri" w:eastAsia="Times New Roman" w:hAnsi="Calibri" w:cs="Calibri"/>
                <w:lang w:val="en-GB"/>
              </w:rPr>
              <w:t>, which can be searched and filtered.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D5C0D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Highlight the elements on screen 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5035870A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F7361" w14:textId="725FA17B" w:rsidR="007D38CB" w:rsidRPr="007D38CB" w:rsidRDefault="0049079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To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send a notification to individual</w:t>
            </w:r>
            <w:r>
              <w:rPr>
                <w:rFonts w:ascii="Calibri" w:eastAsia="Times New Roman" w:hAnsi="Calibri" w:cs="Calibri"/>
                <w:lang w:val="en-GB"/>
              </w:rPr>
              <w:t xml:space="preserve">ly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selected users, </w:t>
            </w:r>
            <w:r>
              <w:rPr>
                <w:rFonts w:ascii="Calibri" w:eastAsia="Times New Roman" w:hAnsi="Calibri" w:cs="Calibri"/>
                <w:lang w:val="en-GB"/>
              </w:rPr>
              <w:t>click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Send </w:t>
            </w:r>
            <w:r>
              <w:rPr>
                <w:rFonts w:ascii="Calibri" w:eastAsia="Times New Roman" w:hAnsi="Calibri" w:cs="Calibri"/>
                <w:lang w:val="en-GB"/>
              </w:rPr>
              <w:t>I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ndividual Notification</w:t>
            </w:r>
            <w:r>
              <w:rPr>
                <w:rFonts w:ascii="Calibri" w:eastAsia="Times New Roman" w:hAnsi="Calibri" w:cs="Calibri"/>
                <w:lang w:val="en-GB"/>
              </w:rPr>
              <w:t>. T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his is the best option for sending ad hoc messages to a small group of users.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A30F9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794A7268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A6885" w14:textId="7B9CDAE9" w:rsidR="007D38CB" w:rsidRPr="007D38CB" w:rsidRDefault="0049079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Let's select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the </w:t>
            </w:r>
            <w:r>
              <w:rPr>
                <w:rFonts w:ascii="Calibri" w:eastAsia="Times New Roman" w:hAnsi="Calibri" w:cs="Calibri"/>
                <w:lang w:val="en-GB"/>
              </w:rPr>
              <w:t>users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 to </w:t>
            </w:r>
            <w:r>
              <w:rPr>
                <w:rFonts w:ascii="Calibri" w:eastAsia="Times New Roman" w:hAnsi="Calibri" w:cs="Calibri"/>
                <w:lang w:val="en-GB"/>
              </w:rPr>
              <w:t xml:space="preserve">be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notifi</w:t>
            </w:r>
            <w:r>
              <w:rPr>
                <w:rFonts w:ascii="Calibri" w:eastAsia="Times New Roman" w:hAnsi="Calibri" w:cs="Calibri"/>
                <w:lang w:val="en-GB"/>
              </w:rPr>
              <w:t>ed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. </w:t>
            </w:r>
            <w:r>
              <w:rPr>
                <w:rFonts w:ascii="Calibri" w:eastAsia="Times New Roman" w:hAnsi="Calibri" w:cs="Calibri"/>
                <w:lang w:val="en-GB"/>
              </w:rPr>
              <w:t>I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n the search bar</w:t>
            </w:r>
            <w:r>
              <w:rPr>
                <w:rFonts w:ascii="Calibri" w:eastAsia="Times New Roman" w:hAnsi="Calibri" w:cs="Calibri"/>
                <w:lang w:val="en-GB"/>
              </w:rPr>
              <w:t xml:space="preserve">,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start typing the name or email address of the user</w:t>
            </w:r>
            <w:r w:rsidR="00AF5415">
              <w:rPr>
                <w:rFonts w:ascii="Calibri" w:eastAsia="Times New Roman" w:hAnsi="Calibri" w:cs="Calibri"/>
                <w:lang w:val="en-GB"/>
              </w:rPr>
              <w:t>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. A list of names </w:t>
            </w:r>
            <w:r>
              <w:rPr>
                <w:rFonts w:ascii="Calibri" w:eastAsia="Times New Roman" w:hAnsi="Calibri" w:cs="Calibri"/>
                <w:lang w:val="en-GB"/>
              </w:rPr>
              <w:t>appears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.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</w:p>
          <w:p w14:paraId="34CC1AF9" w14:textId="1CE8FF10" w:rsidR="007D38CB" w:rsidRPr="007D38CB" w:rsidRDefault="0049079B" w:rsidP="0049079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C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lick on </w:t>
            </w:r>
            <w:r>
              <w:rPr>
                <w:rFonts w:ascii="Calibri" w:eastAsia="Times New Roman" w:hAnsi="Calibri" w:cs="Calibri"/>
                <w:lang w:val="en-GB"/>
              </w:rPr>
              <w:t xml:space="preserve">a user to add them to the Chosen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/>
              </w:rPr>
              <w:t>recipients.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/>
              </w:rPr>
              <w:t>Alternatively, you can Add all matching users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.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3A4EA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40695523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3F1F9" w14:textId="4DABB677" w:rsidR="007D38CB" w:rsidRPr="007D38CB" w:rsidRDefault="0049079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Having selected our recipients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, </w:t>
            </w:r>
            <w:r>
              <w:rPr>
                <w:rFonts w:ascii="Calibri" w:eastAsia="Times New Roman" w:hAnsi="Calibri" w:cs="Calibri"/>
                <w:lang w:val="en-GB"/>
              </w:rPr>
              <w:t>let's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compose </w:t>
            </w:r>
            <w:r>
              <w:rPr>
                <w:rFonts w:ascii="Calibri" w:eastAsia="Times New Roman" w:hAnsi="Calibri" w:cs="Calibri"/>
                <w:lang w:val="en-GB"/>
              </w:rPr>
              <w:t>the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message.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</w:p>
          <w:p w14:paraId="7036B066" w14:textId="04984AB2" w:rsidR="007D38CB" w:rsidRPr="007D38CB" w:rsidRDefault="0049079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val="en-GB"/>
              </w:rPr>
              <w:t>Enter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a </w:t>
            </w:r>
            <w:r>
              <w:rPr>
                <w:rFonts w:ascii="Calibri" w:eastAsia="Times New Roman" w:hAnsi="Calibri" w:cs="Calibri"/>
                <w:lang w:val="en-GB"/>
              </w:rPr>
              <w:t>T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itle and then </w:t>
            </w:r>
            <w:r w:rsidR="00EC2733">
              <w:rPr>
                <w:rFonts w:ascii="Calibri" w:eastAsia="Times New Roman" w:hAnsi="Calibri" w:cs="Calibri"/>
                <w:lang w:val="en-GB"/>
              </w:rPr>
              <w:t xml:space="preserve">type </w:t>
            </w:r>
            <w:r w:rsidR="00AF5415">
              <w:rPr>
                <w:rFonts w:ascii="Calibri" w:eastAsia="Times New Roman" w:hAnsi="Calibri" w:cs="Calibri"/>
                <w:lang w:val="en-GB"/>
              </w:rPr>
              <w:t xml:space="preserve">in </w:t>
            </w:r>
            <w:r w:rsidR="00EC2733">
              <w:rPr>
                <w:rFonts w:ascii="Calibri" w:eastAsia="Times New Roman" w:hAnsi="Calibri" w:cs="Calibri"/>
                <w:lang w:val="en-GB"/>
              </w:rPr>
              <w:t xml:space="preserve">your message. </w:t>
            </w:r>
            <w:r w:rsidR="0073649E">
              <w:rPr>
                <w:rFonts w:ascii="Calibri" w:eastAsia="Times New Roman" w:hAnsi="Calibri" w:cs="Calibri"/>
                <w:lang w:val="en-GB"/>
              </w:rPr>
              <w:t>You can stylize the text</w:t>
            </w:r>
            <w:r w:rsidR="00AF5415">
              <w:rPr>
                <w:rFonts w:ascii="Calibri" w:eastAsia="Times New Roman" w:hAnsi="Calibri" w:cs="Calibri"/>
                <w:lang w:val="en-GB"/>
              </w:rPr>
              <w:t>,</w:t>
            </w:r>
            <w:r w:rsidR="0073649E">
              <w:rPr>
                <w:rFonts w:ascii="Calibri" w:eastAsia="Times New Roman" w:hAnsi="Calibri" w:cs="Calibri"/>
                <w:lang w:val="en-GB"/>
              </w:rPr>
              <w:t xml:space="preserve"> if needed</w:t>
            </w:r>
            <w:r w:rsidR="00EC2733">
              <w:rPr>
                <w:rFonts w:ascii="Calibri" w:eastAsia="Times New Roman" w:hAnsi="Calibri" w:cs="Calibri"/>
                <w:lang w:val="en-GB"/>
              </w:rPr>
              <w:t>.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 </w:t>
            </w:r>
            <w:r w:rsidR="00EC2733">
              <w:rPr>
                <w:rFonts w:ascii="Calibri" w:eastAsia="Times New Roman" w:hAnsi="Calibri" w:cs="Calibri"/>
                <w:lang w:val="en-GB"/>
              </w:rPr>
              <w:t>You can also add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images</w:t>
            </w:r>
            <w:r w:rsidR="00CB38EF">
              <w:rPr>
                <w:rFonts w:ascii="Calibri" w:eastAsia="Times New Roman" w:hAnsi="Calibri" w:cs="Calibri"/>
                <w:lang w:val="en-GB"/>
              </w:rPr>
              <w:t>. Note that the rich formatting will appear to the end user only when they click the message, and not in the preview on their device.</w:t>
            </w:r>
          </w:p>
          <w:p w14:paraId="7D1A3C2D" w14:textId="612B324C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 xml:space="preserve">You can 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personalize the message with </w:t>
            </w:r>
            <w:r w:rsidRPr="007D38CB">
              <w:rPr>
                <w:rFonts w:ascii="Calibri" w:eastAsia="Times New Roman" w:hAnsi="Calibri" w:cs="Calibri"/>
                <w:lang w:val="en-GB"/>
              </w:rPr>
              <w:t>dynamic fields</w:t>
            </w:r>
            <w:r w:rsidR="00AF5415">
              <w:rPr>
                <w:rFonts w:ascii="Calibri" w:eastAsia="Times New Roman" w:hAnsi="Calibri" w:cs="Calibri"/>
                <w:lang w:val="en-GB"/>
              </w:rPr>
              <w:t>.</w:t>
            </w:r>
            <w:r w:rsidRPr="007D38CB">
              <w:rPr>
                <w:rFonts w:ascii="Calibri" w:eastAsia="Times New Roman" w:hAnsi="Calibri" w:cs="Calibri"/>
                <w:lang w:val="en-GB"/>
              </w:rPr>
              <w:t> </w:t>
            </w:r>
            <w:r w:rsidR="00AF5415">
              <w:rPr>
                <w:rFonts w:ascii="Calibri" w:eastAsia="Times New Roman" w:hAnsi="Calibri" w:cs="Calibri"/>
                <w:lang w:val="en-GB"/>
              </w:rPr>
              <w:t xml:space="preserve">Available dynamic fields are </w:t>
            </w:r>
            <w:r w:rsidRPr="007D38CB">
              <w:rPr>
                <w:rFonts w:ascii="Calibri" w:eastAsia="Times New Roman" w:hAnsi="Calibri" w:cs="Calibri"/>
                <w:lang w:val="en-GB"/>
              </w:rPr>
              <w:t>first name, last name</w:t>
            </w:r>
            <w:r w:rsidR="00CB38EF">
              <w:rPr>
                <w:rFonts w:ascii="Calibri" w:eastAsia="Times New Roman" w:hAnsi="Calibri" w:cs="Calibri"/>
                <w:lang w:val="en-GB"/>
              </w:rPr>
              <w:t>,</w:t>
            </w:r>
            <w:r w:rsidRPr="007D38CB">
              <w:rPr>
                <w:rFonts w:ascii="Calibri" w:eastAsia="Times New Roman" w:hAnsi="Calibri" w:cs="Calibri"/>
                <w:lang w:val="en-GB"/>
              </w:rPr>
              <w:t> and email address</w:t>
            </w:r>
            <w:r w:rsidR="00AF5415">
              <w:rPr>
                <w:rFonts w:ascii="Calibri" w:eastAsia="Times New Roman" w:hAnsi="Calibri" w:cs="Calibri"/>
                <w:lang w:val="en-GB"/>
              </w:rPr>
              <w:t>;</w:t>
            </w:r>
            <w:r w:rsidRPr="007D38CB">
              <w:rPr>
                <w:rFonts w:ascii="Calibri" w:eastAsia="Times New Roman" w:hAnsi="Calibri" w:cs="Calibri"/>
                <w:lang w:val="en-GB"/>
              </w:rPr>
              <w:t> </w:t>
            </w:r>
            <w:r w:rsidR="00CB38EF">
              <w:rPr>
                <w:rFonts w:ascii="Calibri" w:eastAsia="Times New Roman" w:hAnsi="Calibri" w:cs="Calibri"/>
                <w:lang w:val="en-GB"/>
              </w:rPr>
              <w:t>in the format shown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. When you send the notification, the actual user details will be </w:t>
            </w:r>
            <w:r w:rsidR="00AF5415">
              <w:rPr>
                <w:rFonts w:ascii="Calibri" w:eastAsia="Times New Roman" w:hAnsi="Calibri" w:cs="Calibri"/>
                <w:lang w:val="en-GB"/>
              </w:rPr>
              <w:t>populated here</w:t>
            </w:r>
            <w:r w:rsidR="00CB38EF">
              <w:rPr>
                <w:rFonts w:ascii="Calibri" w:eastAsia="Times New Roman" w:hAnsi="Calibri" w:cs="Calibri"/>
                <w:lang w:val="en-GB"/>
              </w:rPr>
              <w:t>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385C0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  <w:p w14:paraId="3AAF1D3F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</w:rPr>
              <w:t> </w:t>
            </w:r>
          </w:p>
          <w:p w14:paraId="49A2AF81" w14:textId="77777777" w:rsidR="00CB38EF" w:rsidRDefault="00CB38EF" w:rsidP="00CB38EF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{FIRSTAME}, {LASTNAME}, {EMAIL}</w:t>
            </w:r>
          </w:p>
          <w:p w14:paraId="3BA61087" w14:textId="77777777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01F50" w14:textId="77777777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Physics Exam Moved to Room 512</w:t>
            </w:r>
          </w:p>
          <w:p w14:paraId="48160A48" w14:textId="77777777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62EFC" w14:textId="52BC79B2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73649E">
              <w:rPr>
                <w:rFonts w:ascii="Times New Roman" w:eastAsia="Times New Roman" w:hAnsi="Times New Roman" w:cs="Times New Roman"/>
                <w:sz w:val="24"/>
                <w:szCs w:val="24"/>
              </w:rPr>
              <w:t>Blythe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's Intro to Nuclear Physics class will be moved to </w:t>
            </w:r>
            <w:r w:rsidR="0073649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oom 512.</w:t>
            </w:r>
          </w:p>
          <w:p w14:paraId="53F6DD3C" w14:textId="77777777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CB6A" w14:textId="77777777" w:rsidR="009C0AC1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luck, {FIRSTNAME}!</w:t>
            </w:r>
          </w:p>
          <w:p w14:paraId="6B01D586" w14:textId="70DBC5AF" w:rsidR="009C0AC1" w:rsidRPr="007D38CB" w:rsidRDefault="009C0AC1" w:rsidP="009C0AC1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8CB" w:rsidRPr="007D38CB" w14:paraId="78E3042F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40971" w14:textId="7F10F220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 xml:space="preserve">Once happy with the content, </w:t>
            </w:r>
            <w:r w:rsidR="00CB38EF">
              <w:rPr>
                <w:rFonts w:ascii="Calibri" w:eastAsia="Times New Roman" w:hAnsi="Calibri" w:cs="Calibri"/>
                <w:lang w:val="en-GB"/>
              </w:rPr>
              <w:t>you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can choose to send the message now</w:t>
            </w:r>
            <w:r w:rsidR="007346CB">
              <w:rPr>
                <w:rFonts w:ascii="Calibri" w:eastAsia="Times New Roman" w:hAnsi="Calibri" w:cs="Calibri"/>
                <w:lang w:val="en-GB"/>
              </w:rPr>
              <w:t>,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7D38CB">
              <w:rPr>
                <w:rFonts w:ascii="Calibri" w:eastAsia="Times New Roman" w:hAnsi="Calibri" w:cs="Calibri"/>
                <w:lang w:val="en-GB"/>
              </w:rPr>
              <w:t>or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 s</w:t>
            </w:r>
            <w:r w:rsidRPr="007D38CB">
              <w:rPr>
                <w:rFonts w:ascii="Calibri" w:eastAsia="Times New Roman" w:hAnsi="Calibri" w:cs="Calibri"/>
                <w:lang w:val="en-GB"/>
              </w:rPr>
              <w:t>chedule 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it for later 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by </w:t>
            </w:r>
            <w:r w:rsidR="00CB38EF">
              <w:rPr>
                <w:rFonts w:ascii="Calibri" w:eastAsia="Times New Roman" w:hAnsi="Calibri" w:cs="Calibri"/>
                <w:lang w:val="en-GB"/>
              </w:rPr>
              <w:t>deselecting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the </w:t>
            </w:r>
            <w:r w:rsidR="00CB38EF" w:rsidRPr="007D38CB">
              <w:rPr>
                <w:rFonts w:ascii="Calibri" w:eastAsia="Times New Roman" w:hAnsi="Calibri" w:cs="Calibri"/>
                <w:lang w:val="en-GB"/>
              </w:rPr>
              <w:t xml:space="preserve">Send </w:t>
            </w:r>
            <w:r w:rsidR="00CB38EF">
              <w:rPr>
                <w:rFonts w:ascii="Calibri" w:eastAsia="Times New Roman" w:hAnsi="Calibri" w:cs="Calibri"/>
                <w:lang w:val="en-GB"/>
              </w:rPr>
              <w:t>n</w:t>
            </w:r>
            <w:r w:rsidR="00CB38EF" w:rsidRPr="007D38CB">
              <w:rPr>
                <w:rFonts w:ascii="Calibri" w:eastAsia="Times New Roman" w:hAnsi="Calibri" w:cs="Calibri"/>
                <w:lang w:val="en-GB"/>
              </w:rPr>
              <w:t xml:space="preserve">ow </w:t>
            </w:r>
            <w:r w:rsidRPr="007D38CB">
              <w:rPr>
                <w:rFonts w:ascii="Calibri" w:eastAsia="Times New Roman" w:hAnsi="Calibri" w:cs="Calibri"/>
                <w:lang w:val="en-GB"/>
              </w:rPr>
              <w:t>check</w:t>
            </w:r>
            <w:r w:rsidR="00CB38EF">
              <w:rPr>
                <w:rFonts w:ascii="Calibri" w:eastAsia="Times New Roman" w:hAnsi="Calibri" w:cs="Calibri"/>
                <w:lang w:val="en-GB"/>
              </w:rPr>
              <w:t>box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and </w:t>
            </w:r>
            <w:r w:rsidR="00CB38EF">
              <w:rPr>
                <w:rFonts w:ascii="Calibri" w:eastAsia="Times New Roman" w:hAnsi="Calibri" w:cs="Calibri"/>
                <w:lang w:val="en-GB"/>
              </w:rPr>
              <w:t>entering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a date and time. 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The </w:t>
            </w:r>
            <w:r w:rsidR="00CB38EF" w:rsidRPr="007D38CB">
              <w:rPr>
                <w:rFonts w:ascii="Calibri" w:eastAsia="Times New Roman" w:hAnsi="Calibri" w:cs="Calibri"/>
                <w:lang w:val="en-GB"/>
              </w:rPr>
              <w:t>time zone</w:t>
            </w:r>
            <w:r w:rsidR="00CB38EF">
              <w:rPr>
                <w:rFonts w:ascii="Calibri" w:eastAsia="Times New Roman" w:hAnsi="Calibri" w:cs="Calibri"/>
                <w:lang w:val="en-GB"/>
              </w:rPr>
              <w:t xml:space="preserve"> used will be that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of your </w:t>
            </w:r>
            <w:r w:rsidR="00CB38EF">
              <w:rPr>
                <w:rFonts w:ascii="Calibri" w:eastAsia="Times New Roman" w:hAnsi="Calibri" w:cs="Calibri"/>
                <w:lang w:val="en-GB"/>
              </w:rPr>
              <w:t>A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pp </w:t>
            </w:r>
            <w:r w:rsidR="00CB38EF">
              <w:rPr>
                <w:rFonts w:ascii="Calibri" w:eastAsia="Times New Roman" w:hAnsi="Calibri" w:cs="Calibri"/>
                <w:lang w:val="en-GB"/>
              </w:rPr>
              <w:t>M</w:t>
            </w:r>
            <w:r w:rsidRPr="007D38CB">
              <w:rPr>
                <w:rFonts w:ascii="Calibri" w:eastAsia="Times New Roman" w:hAnsi="Calibri" w:cs="Calibri"/>
                <w:lang w:val="en-GB"/>
              </w:rPr>
              <w:t>anager.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AF2D7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255EE7DC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D87DA" w14:textId="6E72EADE" w:rsidR="007D38CB" w:rsidRPr="007346CB" w:rsidRDefault="00B51BFB" w:rsidP="00B51BF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lastRenderedPageBreak/>
              <w:t>Next,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set an </w:t>
            </w:r>
            <w:r w:rsidR="007346CB">
              <w:rPr>
                <w:rFonts w:ascii="Calibri" w:eastAsia="Times New Roman" w:hAnsi="Calibri" w:cs="Calibri"/>
                <w:lang w:val="en-GB"/>
              </w:rPr>
              <w:t>e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xpiry date. </w:t>
            </w:r>
            <w:r w:rsidR="007A0310">
              <w:rPr>
                <w:rFonts w:ascii="Calibri" w:eastAsia="Times New Roman" w:hAnsi="Calibri" w:cs="Calibri"/>
                <w:lang w:val="en-GB"/>
              </w:rPr>
              <w:t>This determines when this message will be removed from the user's Alerts screen.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7A0310">
              <w:rPr>
                <w:rFonts w:ascii="Calibri" w:eastAsia="Times New Roman" w:hAnsi="Calibri" w:cs="Calibri"/>
                <w:lang w:val="en-GB"/>
              </w:rPr>
              <w:t>F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or example</w:t>
            </w:r>
            <w:r w:rsidR="007346CB">
              <w:rPr>
                <w:rFonts w:ascii="Calibri" w:eastAsia="Times New Roman" w:hAnsi="Calibri" w:cs="Calibri"/>
                <w:lang w:val="en-GB"/>
              </w:rPr>
              <w:t>,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7A0310">
              <w:rPr>
                <w:rFonts w:ascii="Calibri" w:eastAsia="Times New Roman" w:hAnsi="Calibri" w:cs="Calibri"/>
                <w:lang w:val="en-GB"/>
              </w:rPr>
              <w:t xml:space="preserve">this can be useful for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a room change that is no longer relevant. </w:t>
            </w:r>
            <w:r w:rsidR="007D38CB" w:rsidRPr="007D38CB">
              <w:rPr>
                <w:rFonts w:ascii="Calibri" w:eastAsia="Times New Roman" w:hAnsi="Calibri" w:cs="Calibri"/>
              </w:rPr>
              <w:t> </w:t>
            </w:r>
            <w:r w:rsidR="007346CB">
              <w:rPr>
                <w:rFonts w:ascii="Calibri" w:eastAsia="Times New Roman" w:hAnsi="Calibri" w:cs="Calibri"/>
              </w:rPr>
              <w:t>Let's Send now and c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lick </w:t>
            </w:r>
            <w:r>
              <w:rPr>
                <w:rFonts w:ascii="Calibri" w:eastAsia="Times New Roman" w:hAnsi="Calibri" w:cs="Calibri"/>
                <w:lang w:val="en-GB"/>
              </w:rPr>
              <w:t>S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end</w:t>
            </w:r>
            <w:r w:rsidR="007346CB">
              <w:rPr>
                <w:rFonts w:ascii="Calibri" w:eastAsia="Times New Roman" w:hAnsi="Calibri" w:cs="Calibri"/>
                <w:lang w:val="en-GB"/>
              </w:rPr>
              <w:t>.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7346CB">
              <w:rPr>
                <w:rFonts w:ascii="Calibri" w:eastAsia="Times New Roman" w:hAnsi="Calibri" w:cs="Calibri"/>
                <w:lang w:val="en-GB"/>
              </w:rPr>
              <w:t>Click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7A0310">
              <w:rPr>
                <w:rFonts w:ascii="Calibri" w:eastAsia="Times New Roman" w:hAnsi="Calibri" w:cs="Calibri"/>
                <w:lang w:val="en-GB"/>
              </w:rPr>
              <w:t>O</w:t>
            </w:r>
            <w:r w:rsidR="007346CB">
              <w:rPr>
                <w:rFonts w:ascii="Calibri" w:eastAsia="Times New Roman" w:hAnsi="Calibri" w:cs="Calibri"/>
                <w:lang w:val="en-GB"/>
              </w:rPr>
              <w:t>K</w:t>
            </w:r>
            <w:r w:rsidR="007A0310">
              <w:rPr>
                <w:rFonts w:ascii="Calibri" w:eastAsia="Times New Roman" w:hAnsi="Calibri" w:cs="Calibri"/>
                <w:lang w:val="en-GB"/>
              </w:rPr>
              <w:t xml:space="preserve"> to </w:t>
            </w:r>
            <w:r w:rsidR="007D38CB" w:rsidRPr="007D38CB">
              <w:rPr>
                <w:rFonts w:ascii="Calibri" w:eastAsia="Times New Roman" w:hAnsi="Calibri" w:cs="Calibri"/>
                <w:lang w:val="en-GB"/>
              </w:rPr>
              <w:t>confirm.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1ADA1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3A513DB1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1ED42" w14:textId="1BC9EA1D" w:rsidR="007346CB" w:rsidRDefault="007346CB" w:rsidP="007D38CB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Our message has been sent.</w:t>
            </w:r>
          </w:p>
          <w:p w14:paraId="662EF8A8" w14:textId="77777777" w:rsidR="007346CB" w:rsidRDefault="007346CB" w:rsidP="007346CB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/>
              </w:rPr>
            </w:pPr>
          </w:p>
          <w:p w14:paraId="3881C004" w14:textId="77777777" w:rsidR="007D38CB" w:rsidRDefault="007D38CB" w:rsidP="007346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 xml:space="preserve">When </w:t>
            </w:r>
            <w:r w:rsidR="00B51BFB">
              <w:rPr>
                <w:rFonts w:ascii="Calibri" w:eastAsia="Times New Roman" w:hAnsi="Calibri" w:cs="Calibri"/>
                <w:lang w:val="en-GB"/>
              </w:rPr>
              <w:t>you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return to the Notification Center, </w:t>
            </w:r>
            <w:r w:rsidR="00B51BFB">
              <w:rPr>
                <w:rFonts w:ascii="Calibri" w:eastAsia="Times New Roman" w:hAnsi="Calibri" w:cs="Calibri"/>
                <w:lang w:val="en-GB"/>
              </w:rPr>
              <w:t>you can see the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new message</w:t>
            </w:r>
            <w:r w:rsidR="007346CB">
              <w:rPr>
                <w:rFonts w:ascii="Calibri" w:eastAsia="Times New Roman" w:hAnsi="Calibri" w:cs="Calibri"/>
                <w:lang w:val="en-GB"/>
              </w:rPr>
              <w:t>s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in the sent history</w:t>
            </w:r>
            <w:r w:rsidR="007346CB">
              <w:rPr>
                <w:rFonts w:ascii="Calibri" w:eastAsia="Times New Roman" w:hAnsi="Calibri" w:cs="Calibri"/>
                <w:lang w:val="en-GB"/>
              </w:rPr>
              <w:t>.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="007346CB">
              <w:rPr>
                <w:rFonts w:ascii="Calibri" w:eastAsia="Times New Roman" w:hAnsi="Calibri" w:cs="Calibri"/>
                <w:lang w:val="en-GB"/>
              </w:rPr>
              <w:t>Hover over a message title to see its preview. You can also see if the messages have been read or engaged.</w:t>
            </w:r>
          </w:p>
          <w:p w14:paraId="54B86C6B" w14:textId="77777777" w:rsidR="007346CB" w:rsidRDefault="007346CB" w:rsidP="007346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1ABD4" w14:textId="70B7722E" w:rsidR="007346CB" w:rsidRPr="007D38CB" w:rsidRDefault="007346CB" w:rsidP="007346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that's how you send an individual notification.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9B3BE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1D09D8AE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87595" w14:textId="1E671D42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Sending a group notification</w:t>
            </w:r>
            <w:r w:rsidR="000F27DB">
              <w:rPr>
                <w:rFonts w:ascii="Calibri" w:eastAsia="Times New Roman" w:hAnsi="Calibri" w:cs="Calibri"/>
                <w:lang w:val="en-GB"/>
              </w:rPr>
              <w:t>s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is a similar process. </w:t>
            </w:r>
            <w:r w:rsidR="00B51BFB">
              <w:rPr>
                <w:rFonts w:ascii="Calibri" w:eastAsia="Times New Roman" w:hAnsi="Calibri" w:cs="Calibri"/>
                <w:lang w:val="en-GB"/>
              </w:rPr>
              <w:t>Choose the group, and enter the message details as before, including dynamic fields</w:t>
            </w:r>
            <w:r w:rsidR="000F27DB">
              <w:rPr>
                <w:rFonts w:ascii="Calibri" w:eastAsia="Times New Roman" w:hAnsi="Calibri" w:cs="Calibri"/>
                <w:lang w:val="en-GB"/>
              </w:rPr>
              <w:t>,</w:t>
            </w:r>
            <w:r w:rsidR="00B51BFB">
              <w:rPr>
                <w:rFonts w:ascii="Calibri" w:eastAsia="Times New Roman" w:hAnsi="Calibri" w:cs="Calibri"/>
                <w:lang w:val="en-GB"/>
              </w:rPr>
              <w:t xml:space="preserve"> if needed.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3BD82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>As described</w:t>
            </w: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  <w:tr w:rsidR="007D38CB" w:rsidRPr="007D38CB" w14:paraId="7C1F24C0" w14:textId="77777777" w:rsidTr="007D38CB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F0C03" w14:textId="77777777" w:rsid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  <w:lang w:val="en-GB"/>
              </w:rPr>
              <w:t xml:space="preserve">You should now be able to send notifications </w:t>
            </w:r>
            <w:r w:rsidR="007A0310">
              <w:rPr>
                <w:rFonts w:ascii="Calibri" w:eastAsia="Times New Roman" w:hAnsi="Calibri" w:cs="Calibri"/>
                <w:lang w:val="en-GB"/>
              </w:rPr>
              <w:t>to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 your app</w:t>
            </w:r>
            <w:r w:rsidR="007A0310">
              <w:rPr>
                <w:rFonts w:ascii="Calibri" w:eastAsia="Times New Roman" w:hAnsi="Calibri" w:cs="Calibri"/>
                <w:lang w:val="en-GB"/>
              </w:rPr>
              <w:t xml:space="preserve"> users</w:t>
            </w:r>
            <w:r w:rsidRPr="007D38CB">
              <w:rPr>
                <w:rFonts w:ascii="Calibri" w:eastAsia="Times New Roman" w:hAnsi="Calibri" w:cs="Calibri"/>
                <w:lang w:val="en-GB"/>
              </w:rPr>
              <w:t>. More detail</w:t>
            </w:r>
            <w:r w:rsidR="00B51BFB">
              <w:rPr>
                <w:rFonts w:ascii="Calibri" w:eastAsia="Times New Roman" w:hAnsi="Calibri" w:cs="Calibri"/>
                <w:lang w:val="en-GB"/>
              </w:rPr>
              <w:t xml:space="preserve">ed </w:t>
            </w:r>
            <w:r w:rsidRPr="007D38CB">
              <w:rPr>
                <w:rFonts w:ascii="Calibri" w:eastAsia="Times New Roman" w:hAnsi="Calibri" w:cs="Calibri"/>
                <w:lang w:val="en-GB"/>
              </w:rPr>
              <w:t xml:space="preserve">information on managing group notifications can be found </w:t>
            </w:r>
            <w:r w:rsidR="00B51BFB">
              <w:rPr>
                <w:rFonts w:ascii="Calibri" w:eastAsia="Times New Roman" w:hAnsi="Calibri" w:cs="Calibri"/>
                <w:lang w:val="en-GB"/>
              </w:rPr>
              <w:t>in the documentation</w:t>
            </w:r>
            <w:r w:rsidR="007A0310">
              <w:rPr>
                <w:rFonts w:ascii="Calibri" w:eastAsia="Times New Roman" w:hAnsi="Calibri" w:cs="Calibri"/>
                <w:lang w:val="en-GB"/>
              </w:rPr>
              <w:t>.</w:t>
            </w:r>
          </w:p>
          <w:p w14:paraId="5BCFD0CE" w14:textId="77777777" w:rsidR="000F27DB" w:rsidRDefault="000F27DB" w:rsidP="000F27D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A4462" w14:textId="36751D8E" w:rsidR="000F27DB" w:rsidRPr="007D38CB" w:rsidRDefault="000F27DB" w:rsidP="000F27D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Thanks for joining!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E2DC7" w14:textId="77777777" w:rsidR="007D38CB" w:rsidRPr="007D38CB" w:rsidRDefault="007D38CB" w:rsidP="007D38CB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8CB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474C7A0" w14:textId="37025CE2" w:rsidR="007D38CB" w:rsidRPr="007D38CB" w:rsidRDefault="007D38CB" w:rsidP="007D38CB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38CB">
        <w:rPr>
          <w:rFonts w:ascii="Calibri" w:eastAsia="Times New Roman" w:hAnsi="Calibri" w:cs="Calibri"/>
        </w:rPr>
        <w:t> </w:t>
      </w:r>
    </w:p>
    <w:sectPr w:rsidR="007D38CB" w:rsidRPr="007D38CB" w:rsidSect="00D72B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7BDDE" w14:textId="77777777" w:rsidR="008B6B8C" w:rsidRDefault="008B6B8C" w:rsidP="0075719A">
      <w:pPr>
        <w:spacing w:after="0" w:line="240" w:lineRule="auto"/>
      </w:pPr>
      <w:r>
        <w:separator/>
      </w:r>
    </w:p>
  </w:endnote>
  <w:endnote w:type="continuationSeparator" w:id="0">
    <w:p w14:paraId="6144768B" w14:textId="77777777" w:rsidR="008B6B8C" w:rsidRDefault="008B6B8C" w:rsidP="0075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D317" w14:textId="77777777" w:rsidR="008B6B8C" w:rsidRDefault="008B6B8C" w:rsidP="0075719A">
      <w:pPr>
        <w:spacing w:after="0" w:line="240" w:lineRule="auto"/>
      </w:pPr>
      <w:r>
        <w:separator/>
      </w:r>
    </w:p>
  </w:footnote>
  <w:footnote w:type="continuationSeparator" w:id="0">
    <w:p w14:paraId="74311FA1" w14:textId="77777777" w:rsidR="008B6B8C" w:rsidRDefault="008B6B8C" w:rsidP="0075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8"/>
    <w:rsid w:val="0001636C"/>
    <w:rsid w:val="00036F6F"/>
    <w:rsid w:val="000474AA"/>
    <w:rsid w:val="000F27DB"/>
    <w:rsid w:val="001553A7"/>
    <w:rsid w:val="00190166"/>
    <w:rsid w:val="001D2209"/>
    <w:rsid w:val="00254305"/>
    <w:rsid w:val="002D7911"/>
    <w:rsid w:val="003F66E4"/>
    <w:rsid w:val="00425798"/>
    <w:rsid w:val="0049079B"/>
    <w:rsid w:val="0066689D"/>
    <w:rsid w:val="007346CB"/>
    <w:rsid w:val="0073649E"/>
    <w:rsid w:val="0075407B"/>
    <w:rsid w:val="0075719A"/>
    <w:rsid w:val="0077003E"/>
    <w:rsid w:val="007957EE"/>
    <w:rsid w:val="007A0310"/>
    <w:rsid w:val="007A6F58"/>
    <w:rsid w:val="007C6A80"/>
    <w:rsid w:val="007D38CB"/>
    <w:rsid w:val="007E2502"/>
    <w:rsid w:val="00815339"/>
    <w:rsid w:val="0087642C"/>
    <w:rsid w:val="008B5B6E"/>
    <w:rsid w:val="008B6B8C"/>
    <w:rsid w:val="008C3B3F"/>
    <w:rsid w:val="00936E3E"/>
    <w:rsid w:val="009C0AC1"/>
    <w:rsid w:val="009D7FFA"/>
    <w:rsid w:val="00A1111F"/>
    <w:rsid w:val="00A40D98"/>
    <w:rsid w:val="00A545F8"/>
    <w:rsid w:val="00AF5415"/>
    <w:rsid w:val="00B01A90"/>
    <w:rsid w:val="00B51BFB"/>
    <w:rsid w:val="00B72FA7"/>
    <w:rsid w:val="00B8034E"/>
    <w:rsid w:val="00BD53BA"/>
    <w:rsid w:val="00C22EF8"/>
    <w:rsid w:val="00C86741"/>
    <w:rsid w:val="00CB38EF"/>
    <w:rsid w:val="00CF4B10"/>
    <w:rsid w:val="00D72BEE"/>
    <w:rsid w:val="00DF56DD"/>
    <w:rsid w:val="00E320C6"/>
    <w:rsid w:val="00EC2733"/>
    <w:rsid w:val="00F70C44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2399"/>
  <w15:chartTrackingRefBased/>
  <w15:docId w15:val="{215CAF1E-F9C3-4578-B040-11FB8E7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57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5798"/>
  </w:style>
  <w:style w:type="character" w:customStyle="1" w:styleId="eop">
    <w:name w:val="eop"/>
    <w:basedOn w:val="DefaultParagraphFont"/>
    <w:rsid w:val="00425798"/>
  </w:style>
  <w:style w:type="paragraph" w:styleId="Header">
    <w:name w:val="header"/>
    <w:basedOn w:val="Normal"/>
    <w:link w:val="HeaderChar"/>
    <w:uiPriority w:val="99"/>
    <w:unhideWhenUsed/>
    <w:rsid w:val="00757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9A"/>
  </w:style>
  <w:style w:type="paragraph" w:styleId="Footer">
    <w:name w:val="footer"/>
    <w:basedOn w:val="Normal"/>
    <w:link w:val="FooterChar"/>
    <w:uiPriority w:val="99"/>
    <w:unhideWhenUsed/>
    <w:rsid w:val="00757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9A"/>
  </w:style>
  <w:style w:type="character" w:customStyle="1" w:styleId="findhit">
    <w:name w:val="findhit"/>
    <w:basedOn w:val="DefaultParagraphFont"/>
    <w:rsid w:val="007D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9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6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4209</TotalTime>
  <Pages>2</Pages>
  <Words>557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 Harvey</dc:creator>
  <cp:keywords/>
  <dc:description/>
  <cp:lastModifiedBy>Dov Harvey</cp:lastModifiedBy>
  <cp:revision>11</cp:revision>
  <dcterms:created xsi:type="dcterms:W3CDTF">2021-04-18T13:29:00Z</dcterms:created>
  <dcterms:modified xsi:type="dcterms:W3CDTF">2021-04-22T12:46:00Z</dcterms:modified>
</cp:coreProperties>
</file>