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9D68" w14:textId="71EF53FD" w:rsidR="00CD4D31" w:rsidRDefault="00CD4D31" w:rsidP="00CD4D31">
      <w:pPr>
        <w:pStyle w:val="Heading1"/>
        <w:spacing w:before="110"/>
        <w:ind w:left="4425"/>
        <w:rPr>
          <w:rFonts w:asciiTheme="minorHAnsi" w:hAnsiTheme="minorHAnsi"/>
          <w:color w:val="231F20"/>
          <w:spacing w:val="21"/>
        </w:rPr>
      </w:pPr>
    </w:p>
    <w:p w14:paraId="3F3AF439" w14:textId="77777777" w:rsidR="00CD4D31" w:rsidRDefault="00CD4D31" w:rsidP="00CD4D31">
      <w:pPr>
        <w:pStyle w:val="Heading1"/>
        <w:spacing w:before="110"/>
        <w:ind w:left="4425"/>
        <w:rPr>
          <w:rFonts w:asciiTheme="minorHAnsi" w:hAnsiTheme="minorHAnsi"/>
          <w:color w:val="231F20"/>
          <w:spacing w:val="21"/>
        </w:rPr>
      </w:pPr>
    </w:p>
    <w:p w14:paraId="71E24451" w14:textId="3E8C1547" w:rsidR="00AC2894" w:rsidRPr="005F6BC1" w:rsidRDefault="00CD4D31">
      <w:pPr>
        <w:pStyle w:val="Heading1"/>
        <w:spacing w:before="110"/>
        <w:ind w:left="4425"/>
        <w:rPr>
          <w:rFonts w:ascii="Arial" w:hAnsi="Arial" w:cs="Arial"/>
        </w:rPr>
      </w:pPr>
      <w:r w:rsidRPr="005F6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A5E33" wp14:editId="192BC0B1">
                <wp:simplePos x="0" y="0"/>
                <wp:positionH relativeFrom="column">
                  <wp:posOffset>116840</wp:posOffset>
                </wp:positionH>
                <wp:positionV relativeFrom="paragraph">
                  <wp:posOffset>1270</wp:posOffset>
                </wp:positionV>
                <wp:extent cx="2385060" cy="420370"/>
                <wp:effectExtent l="5715" t="5080" r="952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D60F" w14:textId="7042C20E" w:rsidR="00CD4D31" w:rsidRPr="00C049DB" w:rsidRDefault="00CD4D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49DB">
                              <w:rPr>
                                <w:rFonts w:ascii="Arial" w:hAnsi="Arial" w:cs="Arial"/>
                                <w:b/>
                              </w:rPr>
                              <w:t>ADD 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A5E3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.2pt;margin-top:.1pt;width:187.8pt;height:3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ApKwIAAFI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">
                <v:textbox>
                  <w:txbxContent>
                    <w:p w14:paraId="3111D60F" w14:textId="7042C20E" w:rsidR="00CD4D31" w:rsidRPr="00C049DB" w:rsidRDefault="00CD4D3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049DB">
                        <w:rPr>
                          <w:rFonts w:ascii="Arial" w:hAnsi="Arial" w:cs="Arial"/>
                          <w:b/>
                        </w:rPr>
                        <w:t>ADD YOUR LOGO</w:t>
                      </w:r>
                    </w:p>
                  </w:txbxContent>
                </v:textbox>
              </v:shape>
            </w:pict>
          </mc:Fallback>
        </mc:AlternateContent>
      </w:r>
      <w:r w:rsidRPr="005F6B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1A58D" wp14:editId="3601DF36">
                <wp:simplePos x="0" y="0"/>
                <wp:positionH relativeFrom="page">
                  <wp:posOffset>3427730</wp:posOffset>
                </wp:positionH>
                <wp:positionV relativeFrom="paragraph">
                  <wp:posOffset>101600</wp:posOffset>
                </wp:positionV>
                <wp:extent cx="0" cy="320040"/>
                <wp:effectExtent l="27305" t="19685" r="20320" b="2222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D1F9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9pt,8pt" to="269.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" strokecolor="#205867 [1608]" strokeweight="3pt">
                <w10:wrap anchorx="page"/>
              </v:line>
            </w:pict>
          </mc:Fallback>
        </mc:AlternateContent>
      </w:r>
      <w:r w:rsidR="0039700B" w:rsidRPr="005F6BC1">
        <w:rPr>
          <w:rFonts w:ascii="Arial" w:hAnsi="Arial" w:cs="Arial"/>
          <w:color w:val="231F20"/>
          <w:spacing w:val="21"/>
        </w:rPr>
        <w:t xml:space="preserve">GUIDE </w:t>
      </w:r>
      <w:r w:rsidR="0039700B" w:rsidRPr="005F6BC1">
        <w:rPr>
          <w:rFonts w:ascii="Arial" w:hAnsi="Arial" w:cs="Arial"/>
          <w:color w:val="231F20"/>
          <w:spacing w:val="11"/>
        </w:rPr>
        <w:t xml:space="preserve">TO </w:t>
      </w:r>
      <w:r w:rsidR="0039700B" w:rsidRPr="005F6BC1">
        <w:rPr>
          <w:rFonts w:ascii="Arial" w:hAnsi="Arial" w:cs="Arial"/>
          <w:color w:val="231F20"/>
          <w:spacing w:val="18"/>
        </w:rPr>
        <w:t xml:space="preserve">THE </w:t>
      </w:r>
      <w:r w:rsidR="0039700B" w:rsidRPr="005F6BC1">
        <w:rPr>
          <w:rFonts w:ascii="Arial" w:hAnsi="Arial" w:cs="Arial"/>
          <w:color w:val="215868" w:themeColor="accent5" w:themeShade="80"/>
          <w:spacing w:val="19"/>
        </w:rPr>
        <w:t>PIVOT</w:t>
      </w:r>
      <w:r w:rsidR="0039700B" w:rsidRPr="005F6BC1">
        <w:rPr>
          <w:rFonts w:ascii="Arial" w:hAnsi="Arial" w:cs="Arial"/>
          <w:color w:val="CC3333"/>
          <w:spacing w:val="19"/>
        </w:rPr>
        <w:t xml:space="preserve"> </w:t>
      </w:r>
      <w:r w:rsidR="0039700B" w:rsidRPr="005F6BC1">
        <w:rPr>
          <w:rFonts w:ascii="Arial" w:hAnsi="Arial" w:cs="Arial"/>
          <w:color w:val="231F20"/>
          <w:spacing w:val="23"/>
        </w:rPr>
        <w:t>FUNDING</w:t>
      </w:r>
      <w:r w:rsidR="0039700B" w:rsidRPr="005F6BC1">
        <w:rPr>
          <w:rFonts w:ascii="Arial" w:hAnsi="Arial" w:cs="Arial"/>
          <w:color w:val="231F20"/>
          <w:spacing w:val="36"/>
        </w:rPr>
        <w:t xml:space="preserve"> </w:t>
      </w:r>
      <w:r w:rsidR="0039700B" w:rsidRPr="005F6BC1">
        <w:rPr>
          <w:rFonts w:ascii="Arial" w:hAnsi="Arial" w:cs="Arial"/>
          <w:color w:val="231F20"/>
          <w:spacing w:val="16"/>
        </w:rPr>
        <w:t>DATABASE</w:t>
      </w:r>
    </w:p>
    <w:p w14:paraId="1063C353" w14:textId="52DFA9CF" w:rsidR="00AC2894" w:rsidRPr="005F6BC1" w:rsidRDefault="0039700B">
      <w:pPr>
        <w:spacing w:before="12"/>
        <w:ind w:left="4397"/>
        <w:rPr>
          <w:rFonts w:ascii="Arial" w:hAnsi="Arial" w:cs="Arial"/>
          <w:b/>
          <w:sz w:val="20"/>
          <w:szCs w:val="20"/>
        </w:rPr>
      </w:pPr>
      <w:r w:rsidRPr="005F6BC1">
        <w:rPr>
          <w:rFonts w:ascii="Arial" w:hAnsi="Arial" w:cs="Arial"/>
          <w:b/>
          <w:color w:val="231F20"/>
          <w:spacing w:val="-3"/>
          <w:sz w:val="20"/>
          <w:szCs w:val="20"/>
        </w:rPr>
        <w:t>How</w:t>
      </w:r>
      <w:r w:rsidRPr="005F6BC1">
        <w:rPr>
          <w:rFonts w:ascii="Arial" w:hAnsi="Arial" w:cs="Arial"/>
          <w:b/>
          <w:color w:val="231F20"/>
          <w:spacing w:val="-20"/>
          <w:sz w:val="20"/>
          <w:szCs w:val="20"/>
        </w:rPr>
        <w:t xml:space="preserve"> </w:t>
      </w:r>
      <w:r w:rsidRPr="005F6BC1">
        <w:rPr>
          <w:rFonts w:ascii="Arial" w:hAnsi="Arial" w:cs="Arial"/>
          <w:b/>
          <w:color w:val="231F20"/>
          <w:sz w:val="20"/>
          <w:szCs w:val="20"/>
        </w:rPr>
        <w:t>to</w:t>
      </w:r>
      <w:r w:rsidRPr="005F6BC1">
        <w:rPr>
          <w:rFonts w:ascii="Arial" w:hAnsi="Arial" w:cs="Arial"/>
          <w:b/>
          <w:color w:val="231F20"/>
          <w:spacing w:val="-19"/>
          <w:sz w:val="20"/>
          <w:szCs w:val="20"/>
        </w:rPr>
        <w:t xml:space="preserve"> </w:t>
      </w:r>
      <w:r w:rsidRPr="005F6BC1">
        <w:rPr>
          <w:rFonts w:ascii="Arial" w:hAnsi="Arial" w:cs="Arial"/>
          <w:b/>
          <w:color w:val="231F20"/>
          <w:spacing w:val="-3"/>
          <w:sz w:val="20"/>
          <w:szCs w:val="20"/>
        </w:rPr>
        <w:t>Perform</w:t>
      </w:r>
      <w:r w:rsidRPr="005F6BC1">
        <w:rPr>
          <w:rFonts w:ascii="Arial" w:hAnsi="Arial" w:cs="Arial"/>
          <w:b/>
          <w:color w:val="231F20"/>
          <w:spacing w:val="-19"/>
          <w:sz w:val="20"/>
          <w:szCs w:val="20"/>
        </w:rPr>
        <w:t xml:space="preserve"> </w:t>
      </w:r>
      <w:r w:rsidRPr="005F6BC1">
        <w:rPr>
          <w:rFonts w:ascii="Arial" w:hAnsi="Arial" w:cs="Arial"/>
          <w:b/>
          <w:color w:val="231F20"/>
          <w:sz w:val="20"/>
          <w:szCs w:val="20"/>
        </w:rPr>
        <w:t>a</w:t>
      </w:r>
      <w:r w:rsidRPr="005F6BC1">
        <w:rPr>
          <w:rFonts w:ascii="Arial" w:hAnsi="Arial" w:cs="Arial"/>
          <w:b/>
          <w:color w:val="231F20"/>
          <w:spacing w:val="-19"/>
          <w:sz w:val="20"/>
          <w:szCs w:val="20"/>
        </w:rPr>
        <w:t xml:space="preserve"> </w:t>
      </w:r>
      <w:r w:rsidRPr="005F6BC1">
        <w:rPr>
          <w:rFonts w:ascii="Arial" w:hAnsi="Arial" w:cs="Arial"/>
          <w:b/>
          <w:color w:val="231F20"/>
          <w:sz w:val="20"/>
          <w:szCs w:val="20"/>
        </w:rPr>
        <w:t>Customized</w:t>
      </w:r>
      <w:r w:rsidRPr="005F6BC1">
        <w:rPr>
          <w:rFonts w:ascii="Arial" w:hAnsi="Arial" w:cs="Arial"/>
          <w:b/>
          <w:color w:val="231F20"/>
          <w:spacing w:val="-19"/>
          <w:sz w:val="20"/>
          <w:szCs w:val="20"/>
        </w:rPr>
        <w:t xml:space="preserve"> </w:t>
      </w:r>
      <w:r w:rsidRPr="005F6BC1">
        <w:rPr>
          <w:rFonts w:ascii="Arial" w:hAnsi="Arial" w:cs="Arial"/>
          <w:b/>
          <w:color w:val="231F20"/>
          <w:sz w:val="20"/>
          <w:szCs w:val="20"/>
        </w:rPr>
        <w:t>Search</w:t>
      </w:r>
      <w:r w:rsidRPr="005F6BC1">
        <w:rPr>
          <w:rFonts w:ascii="Arial" w:hAnsi="Arial" w:cs="Arial"/>
          <w:b/>
          <w:color w:val="231F20"/>
          <w:spacing w:val="-19"/>
          <w:sz w:val="20"/>
          <w:szCs w:val="20"/>
        </w:rPr>
        <w:t xml:space="preserve"> </w:t>
      </w:r>
      <w:r w:rsidRPr="005F6BC1">
        <w:rPr>
          <w:rFonts w:ascii="Arial" w:hAnsi="Arial" w:cs="Arial"/>
          <w:b/>
          <w:color w:val="231F20"/>
          <w:spacing w:val="-3"/>
          <w:sz w:val="20"/>
          <w:szCs w:val="20"/>
        </w:rPr>
        <w:t>for</w:t>
      </w:r>
      <w:r w:rsidRPr="005F6BC1">
        <w:rPr>
          <w:rFonts w:ascii="Arial" w:hAnsi="Arial" w:cs="Arial"/>
          <w:b/>
          <w:color w:val="231F20"/>
          <w:spacing w:val="-19"/>
          <w:sz w:val="20"/>
          <w:szCs w:val="20"/>
        </w:rPr>
        <w:t xml:space="preserve"> </w:t>
      </w:r>
      <w:r w:rsidRPr="005F6BC1">
        <w:rPr>
          <w:rFonts w:ascii="Arial" w:hAnsi="Arial" w:cs="Arial"/>
          <w:b/>
          <w:color w:val="231F20"/>
          <w:sz w:val="20"/>
          <w:szCs w:val="20"/>
        </w:rPr>
        <w:t>Funding</w:t>
      </w:r>
      <w:r w:rsidRPr="005F6BC1">
        <w:rPr>
          <w:rFonts w:ascii="Arial" w:hAnsi="Arial" w:cs="Arial"/>
          <w:b/>
          <w:color w:val="231F20"/>
          <w:spacing w:val="-19"/>
          <w:sz w:val="20"/>
          <w:szCs w:val="20"/>
        </w:rPr>
        <w:t xml:space="preserve"> </w:t>
      </w:r>
      <w:r w:rsidRPr="005F6BC1">
        <w:rPr>
          <w:rFonts w:ascii="Arial" w:hAnsi="Arial" w:cs="Arial"/>
          <w:b/>
          <w:color w:val="231F20"/>
          <w:sz w:val="20"/>
          <w:szCs w:val="20"/>
        </w:rPr>
        <w:t>Opportunities</w:t>
      </w:r>
    </w:p>
    <w:p w14:paraId="5E491035" w14:textId="13791571" w:rsidR="00AC2894" w:rsidRDefault="00CD4D31">
      <w:pPr>
        <w:pStyle w:val="BodyText"/>
        <w:spacing w:before="1"/>
        <w:ind w:left="0" w:firstLine="0"/>
        <w:rPr>
          <w:rFonts w:ascii="Times New Roman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4D91C2A" wp14:editId="1346856B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858000" cy="327660"/>
                <wp:effectExtent l="19050" t="23495" r="28575" b="20320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27660"/>
                          <a:chOff x="1260" y="178"/>
                          <a:chExt cx="10800" cy="516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60" y="178"/>
                            <a:ext cx="10800" cy="51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0" y="396"/>
                            <a:ext cx="10800" cy="2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60" y="449"/>
                            <a:ext cx="10800" cy="2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AA6C9" id="Group 4" o:spid="_x0000_s1026" style="position:absolute;margin-left:63pt;margin-top:8.9pt;width:540pt;height:25.8pt;z-index:-251658240;mso-wrap-distance-left:0;mso-wrap-distance-right:0;mso-position-horizontal-relative:page" coordorigin="1260,178" coordsize="1080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">
                <v:rect id="Rectangle 7" o:spid="_x0000_s1027" style="position:absolute;left:1260;top:178;width:1080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" fillcolor="#31849b [2408]" strokecolor="#f2f2f2 [3041]" strokeweight="3pt">
                  <v:shadow color="#205867 [1608]" opacity=".5" offset="1pt"/>
                </v:rect>
                <v:rect id="Rectangle 6" o:spid="_x0000_s1028" style="position:absolute;left:1260;top:396;width:1080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" fillcolor="#31849b [2408]" strokecolor="#f2f2f2 [3041]" strokeweight="3pt">
                  <v:shadow color="#205867 [1608]" opacity=".5" offset="1pt"/>
                </v:rect>
                <v:rect id="Rectangle 5" o:spid="_x0000_s1029" style="position:absolute;left:1260;top:449;width:1080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" fillcolor="#31849b [2408]" strokecolor="#f2f2f2 [3041]" strokeweight="3pt">
                  <v:shadow color="#205867 [1608]" opacity=".5" offset="1pt"/>
                </v:rect>
                <w10:wrap type="topAndBottom" anchorx="page"/>
              </v:group>
            </w:pict>
          </mc:Fallback>
        </mc:AlternateContent>
      </w:r>
    </w:p>
    <w:p w14:paraId="33FF9EEA" w14:textId="7FBDF19A" w:rsidR="00AC2894" w:rsidRDefault="00AC2894">
      <w:pPr>
        <w:pStyle w:val="BodyText"/>
        <w:spacing w:before="9"/>
        <w:ind w:left="0" w:firstLine="0"/>
        <w:rPr>
          <w:rFonts w:ascii="Times New Roman"/>
          <w:b/>
          <w:sz w:val="9"/>
        </w:rPr>
      </w:pPr>
    </w:p>
    <w:p w14:paraId="708052CB" w14:textId="77777777" w:rsidR="00AC2894" w:rsidRDefault="00AC2894">
      <w:pPr>
        <w:rPr>
          <w:rFonts w:ascii="Times New Roman"/>
          <w:sz w:val="9"/>
        </w:rPr>
        <w:sectPr w:rsidR="00AC2894">
          <w:headerReference w:type="default" r:id="rId7"/>
          <w:type w:val="continuous"/>
          <w:pgSz w:w="13320" w:h="16920"/>
          <w:pgMar w:top="1000" w:right="1140" w:bottom="280" w:left="1160" w:header="720" w:footer="720" w:gutter="0"/>
          <w:cols w:space="720"/>
        </w:sectPr>
      </w:pPr>
    </w:p>
    <w:p w14:paraId="05F52325" w14:textId="4C1B8FFE" w:rsidR="00AC2894" w:rsidRPr="00CD4D31" w:rsidRDefault="0039700B">
      <w:pPr>
        <w:pStyle w:val="Heading2"/>
        <w:spacing w:before="91" w:line="284" w:lineRule="exact"/>
        <w:rPr>
          <w:rFonts w:ascii="Arial" w:hAnsi="Arial" w:cs="Arial"/>
          <w:color w:val="808080" w:themeColor="background1" w:themeShade="80"/>
        </w:rPr>
      </w:pPr>
      <w:r w:rsidRPr="00CD4D31">
        <w:rPr>
          <w:rFonts w:ascii="Arial" w:hAnsi="Arial" w:cs="Arial"/>
          <w:color w:val="808080" w:themeColor="background1" w:themeShade="80"/>
          <w:w w:val="95"/>
        </w:rPr>
        <w:t>About Pivot</w:t>
      </w:r>
      <w:r w:rsidR="00CD4D31" w:rsidRPr="00CD4D31">
        <w:rPr>
          <w:rFonts w:ascii="Arial" w:hAnsi="Arial" w:cs="Arial"/>
          <w:color w:val="808080" w:themeColor="background1" w:themeShade="80"/>
          <w:w w:val="95"/>
        </w:rPr>
        <w:t>®</w:t>
      </w:r>
    </w:p>
    <w:p w14:paraId="2851FD69" w14:textId="6D19DB86" w:rsidR="00AC2894" w:rsidRPr="00100DBB" w:rsidRDefault="0039700B">
      <w:pPr>
        <w:pStyle w:val="BodyText"/>
        <w:spacing w:before="18" w:line="206" w:lineRule="auto"/>
        <w:ind w:left="160" w:right="120" w:firstLine="0"/>
        <w:rPr>
          <w:rFonts w:ascii="Arial" w:hAnsi="Arial" w:cs="Arial"/>
        </w:rPr>
      </w:pPr>
      <w:bookmarkStart w:id="0" w:name="_Hlk535170100"/>
      <w:r w:rsidRPr="00100DBB">
        <w:rPr>
          <w:rFonts w:ascii="Arial" w:hAnsi="Arial" w:cs="Arial"/>
          <w:b/>
          <w:color w:val="231F20"/>
        </w:rPr>
        <w:t xml:space="preserve">Pivot </w:t>
      </w:r>
      <w:r w:rsidRPr="00100DBB">
        <w:rPr>
          <w:rFonts w:ascii="Arial" w:hAnsi="Arial" w:cs="Arial"/>
          <w:color w:val="231F20"/>
        </w:rPr>
        <w:t xml:space="preserve">is a database containing funding opportunities for all disciplines and project types. </w:t>
      </w:r>
      <w:r w:rsidRPr="00100DBB">
        <w:rPr>
          <w:rFonts w:ascii="Arial" w:hAnsi="Arial" w:cs="Arial"/>
          <w:color w:val="231F20"/>
          <w:spacing w:val="-5"/>
        </w:rPr>
        <w:t xml:space="preserve">It </w:t>
      </w:r>
      <w:r w:rsidRPr="00100DBB">
        <w:rPr>
          <w:rFonts w:ascii="Arial" w:hAnsi="Arial" w:cs="Arial"/>
          <w:color w:val="231F20"/>
        </w:rPr>
        <w:t>includes information on federal, private, and international funding options</w:t>
      </w:r>
      <w:r w:rsidR="00594D74">
        <w:rPr>
          <w:rFonts w:ascii="Arial" w:hAnsi="Arial" w:cs="Arial"/>
          <w:color w:val="231F20"/>
        </w:rPr>
        <w:t xml:space="preserve"> all in one easy to search tool</w:t>
      </w:r>
      <w:r w:rsidRPr="00100DBB">
        <w:rPr>
          <w:rFonts w:ascii="Arial" w:hAnsi="Arial" w:cs="Arial"/>
          <w:color w:val="231F20"/>
        </w:rPr>
        <w:t xml:space="preserve">. </w:t>
      </w:r>
      <w:r w:rsidRPr="00100DBB">
        <w:rPr>
          <w:rFonts w:ascii="Arial" w:hAnsi="Arial" w:cs="Arial"/>
          <w:color w:val="231F20"/>
          <w:spacing w:val="-3"/>
        </w:rPr>
        <w:t xml:space="preserve">With </w:t>
      </w:r>
      <w:r w:rsidRPr="00100DBB">
        <w:rPr>
          <w:rFonts w:ascii="Arial" w:hAnsi="Arial" w:cs="Arial"/>
          <w:color w:val="231F20"/>
        </w:rPr>
        <w:t>your personal Pivot account, you</w:t>
      </w:r>
      <w:r w:rsidRPr="00100DBB">
        <w:rPr>
          <w:rFonts w:ascii="Arial" w:hAnsi="Arial" w:cs="Arial"/>
          <w:color w:val="231F20"/>
          <w:spacing w:val="-21"/>
        </w:rPr>
        <w:t xml:space="preserve"> </w:t>
      </w:r>
      <w:r w:rsidRPr="00100DBB">
        <w:rPr>
          <w:rFonts w:ascii="Arial" w:hAnsi="Arial" w:cs="Arial"/>
          <w:color w:val="231F20"/>
        </w:rPr>
        <w:t>can:</w:t>
      </w:r>
    </w:p>
    <w:bookmarkEnd w:id="0"/>
    <w:p w14:paraId="6C737D1C" w14:textId="77777777" w:rsidR="00AC2894" w:rsidRPr="00CD4D31" w:rsidRDefault="0039700B" w:rsidP="00CD4D31">
      <w:pPr>
        <w:pStyle w:val="ListParagraph"/>
        <w:numPr>
          <w:ilvl w:val="0"/>
          <w:numId w:val="11"/>
        </w:numPr>
        <w:tabs>
          <w:tab w:val="left" w:pos="480"/>
        </w:tabs>
        <w:spacing w:line="253" w:lineRule="exact"/>
        <w:ind w:hanging="660"/>
        <w:rPr>
          <w:rFonts w:ascii="Arial" w:hAnsi="Arial" w:cs="Arial"/>
        </w:rPr>
      </w:pPr>
      <w:r w:rsidRPr="00CD4D31">
        <w:rPr>
          <w:rFonts w:ascii="Arial" w:hAnsi="Arial" w:cs="Arial"/>
          <w:color w:val="231F20"/>
          <w:w w:val="110"/>
        </w:rPr>
        <w:t>Sign</w:t>
      </w:r>
      <w:r w:rsidRPr="00CD4D31">
        <w:rPr>
          <w:rFonts w:ascii="Arial" w:hAnsi="Arial" w:cs="Arial"/>
          <w:color w:val="231F20"/>
          <w:spacing w:val="-19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up</w:t>
      </w:r>
      <w:r w:rsidRPr="00CD4D31">
        <w:rPr>
          <w:rFonts w:ascii="Arial" w:hAnsi="Arial" w:cs="Arial"/>
          <w:color w:val="231F20"/>
          <w:spacing w:val="-18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to</w:t>
      </w:r>
      <w:r w:rsidRPr="00CD4D31">
        <w:rPr>
          <w:rFonts w:ascii="Arial" w:hAnsi="Arial" w:cs="Arial"/>
          <w:color w:val="231F20"/>
          <w:spacing w:val="-19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receive</w:t>
      </w:r>
      <w:r w:rsidRPr="00CD4D31">
        <w:rPr>
          <w:rFonts w:ascii="Arial" w:hAnsi="Arial" w:cs="Arial"/>
          <w:color w:val="231F20"/>
          <w:spacing w:val="-18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customized</w:t>
      </w:r>
      <w:r w:rsidRPr="00CD4D31">
        <w:rPr>
          <w:rFonts w:ascii="Arial" w:hAnsi="Arial" w:cs="Arial"/>
          <w:color w:val="231F20"/>
          <w:spacing w:val="-18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funding</w:t>
      </w:r>
      <w:r w:rsidRPr="00CD4D31">
        <w:rPr>
          <w:rFonts w:ascii="Arial" w:hAnsi="Arial" w:cs="Arial"/>
          <w:color w:val="231F20"/>
          <w:spacing w:val="-19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alerts</w:t>
      </w:r>
    </w:p>
    <w:p w14:paraId="25937E74" w14:textId="77777777" w:rsidR="00AC2894" w:rsidRPr="00CD4D31" w:rsidRDefault="0039700B" w:rsidP="00CD4D31">
      <w:pPr>
        <w:pStyle w:val="ListParagraph"/>
        <w:numPr>
          <w:ilvl w:val="0"/>
          <w:numId w:val="11"/>
        </w:numPr>
        <w:tabs>
          <w:tab w:val="left" w:pos="480"/>
        </w:tabs>
        <w:spacing w:line="264" w:lineRule="exact"/>
        <w:ind w:hanging="660"/>
        <w:rPr>
          <w:rFonts w:ascii="Arial" w:hAnsi="Arial" w:cs="Arial"/>
        </w:rPr>
      </w:pPr>
      <w:r w:rsidRPr="00CD4D31">
        <w:rPr>
          <w:rFonts w:ascii="Arial" w:hAnsi="Arial" w:cs="Arial"/>
          <w:color w:val="231F20"/>
          <w:w w:val="105"/>
        </w:rPr>
        <w:t>Save</w:t>
      </w:r>
      <w:r w:rsidRPr="00CD4D31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and</w:t>
      </w:r>
      <w:r w:rsidRPr="00CD4D31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return</w:t>
      </w:r>
      <w:r w:rsidRPr="00CD4D31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to</w:t>
      </w:r>
      <w:r w:rsidRPr="00CD4D31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previous</w:t>
      </w:r>
      <w:r w:rsidRPr="00CD4D31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funding</w:t>
      </w:r>
      <w:r w:rsidRPr="00CD4D31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searches</w:t>
      </w:r>
    </w:p>
    <w:p w14:paraId="2666F58B" w14:textId="77777777" w:rsidR="00AC2894" w:rsidRPr="00CD4D31" w:rsidRDefault="0039700B" w:rsidP="00CD4D31">
      <w:pPr>
        <w:pStyle w:val="ListParagraph"/>
        <w:numPr>
          <w:ilvl w:val="0"/>
          <w:numId w:val="11"/>
        </w:numPr>
        <w:tabs>
          <w:tab w:val="left" w:pos="480"/>
        </w:tabs>
        <w:spacing w:line="264" w:lineRule="exact"/>
        <w:ind w:hanging="660"/>
        <w:rPr>
          <w:rFonts w:ascii="Arial" w:hAnsi="Arial" w:cs="Arial"/>
        </w:rPr>
      </w:pPr>
      <w:r w:rsidRPr="00CD4D31">
        <w:rPr>
          <w:rFonts w:ascii="Arial" w:hAnsi="Arial" w:cs="Arial"/>
          <w:color w:val="231F20"/>
          <w:w w:val="110"/>
        </w:rPr>
        <w:t>Share</w:t>
      </w:r>
      <w:r w:rsidRPr="00CD4D31">
        <w:rPr>
          <w:rFonts w:ascii="Arial" w:hAnsi="Arial" w:cs="Arial"/>
          <w:color w:val="231F20"/>
          <w:spacing w:val="-20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funding</w:t>
      </w:r>
      <w:r w:rsidRPr="00CD4D31">
        <w:rPr>
          <w:rFonts w:ascii="Arial" w:hAnsi="Arial" w:cs="Arial"/>
          <w:color w:val="231F20"/>
          <w:spacing w:val="-19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opportunities</w:t>
      </w:r>
      <w:r w:rsidRPr="00CD4D31">
        <w:rPr>
          <w:rFonts w:ascii="Arial" w:hAnsi="Arial" w:cs="Arial"/>
          <w:color w:val="231F20"/>
          <w:spacing w:val="-19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directly</w:t>
      </w:r>
      <w:r w:rsidRPr="00CD4D31">
        <w:rPr>
          <w:rFonts w:ascii="Arial" w:hAnsi="Arial" w:cs="Arial"/>
          <w:color w:val="231F20"/>
          <w:spacing w:val="-19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from</w:t>
      </w:r>
      <w:r w:rsidRPr="00CD4D31">
        <w:rPr>
          <w:rFonts w:ascii="Arial" w:hAnsi="Arial" w:cs="Arial"/>
          <w:color w:val="231F20"/>
          <w:spacing w:val="-20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Pivot</w:t>
      </w:r>
    </w:p>
    <w:p w14:paraId="56E6A153" w14:textId="77777777" w:rsidR="00AC2894" w:rsidRPr="00CD4D31" w:rsidRDefault="0039700B" w:rsidP="00CD4D31">
      <w:pPr>
        <w:pStyle w:val="ListParagraph"/>
        <w:numPr>
          <w:ilvl w:val="0"/>
          <w:numId w:val="11"/>
        </w:numPr>
        <w:tabs>
          <w:tab w:val="left" w:pos="480"/>
        </w:tabs>
        <w:spacing w:line="286" w:lineRule="exact"/>
        <w:ind w:hanging="660"/>
        <w:rPr>
          <w:rFonts w:ascii="Arial" w:hAnsi="Arial" w:cs="Arial"/>
        </w:rPr>
      </w:pPr>
      <w:r w:rsidRPr="00CD4D31">
        <w:rPr>
          <w:rFonts w:ascii="Arial" w:hAnsi="Arial" w:cs="Arial"/>
          <w:color w:val="231F20"/>
          <w:spacing w:val="-5"/>
          <w:w w:val="110"/>
        </w:rPr>
        <w:t xml:space="preserve">Track </w:t>
      </w:r>
      <w:r w:rsidRPr="00CD4D31">
        <w:rPr>
          <w:rFonts w:ascii="Arial" w:hAnsi="Arial" w:cs="Arial"/>
          <w:color w:val="231F20"/>
          <w:w w:val="110"/>
        </w:rPr>
        <w:t>individual funding</w:t>
      </w:r>
      <w:r w:rsidRPr="00CD4D31">
        <w:rPr>
          <w:rFonts w:ascii="Arial" w:hAnsi="Arial" w:cs="Arial"/>
          <w:color w:val="231F20"/>
          <w:spacing w:val="-42"/>
          <w:w w:val="110"/>
        </w:rPr>
        <w:t xml:space="preserve"> </w:t>
      </w:r>
      <w:r w:rsidRPr="00CD4D31">
        <w:rPr>
          <w:rFonts w:ascii="Arial" w:hAnsi="Arial" w:cs="Arial"/>
          <w:color w:val="231F20"/>
          <w:w w:val="110"/>
        </w:rPr>
        <w:t>opportunities</w:t>
      </w:r>
    </w:p>
    <w:p w14:paraId="68C7C019" w14:textId="77777777" w:rsidR="00AC2894" w:rsidRPr="00CD4D31" w:rsidRDefault="0039700B">
      <w:pPr>
        <w:pStyle w:val="Heading2"/>
        <w:spacing w:before="174" w:line="280" w:lineRule="exact"/>
        <w:rPr>
          <w:rFonts w:ascii="Arial" w:hAnsi="Arial" w:cs="Arial"/>
          <w:color w:val="808080" w:themeColor="background1" w:themeShade="80"/>
        </w:rPr>
      </w:pPr>
      <w:r w:rsidRPr="00CD4D31">
        <w:rPr>
          <w:rFonts w:ascii="Arial" w:hAnsi="Arial" w:cs="Arial"/>
          <w:color w:val="808080" w:themeColor="background1" w:themeShade="80"/>
        </w:rPr>
        <w:t>Where to Begin</w:t>
      </w:r>
    </w:p>
    <w:p w14:paraId="64CD425C" w14:textId="5A4A9221" w:rsidR="00AC2894" w:rsidRPr="00100DBB" w:rsidRDefault="0039700B" w:rsidP="00100DBB">
      <w:pPr>
        <w:spacing w:line="280" w:lineRule="exact"/>
        <w:ind w:left="160"/>
        <w:rPr>
          <w:rFonts w:ascii="Arial" w:hAnsi="Arial" w:cs="Arial"/>
          <w:b/>
        </w:rPr>
      </w:pPr>
      <w:r w:rsidRPr="00100DBB">
        <w:rPr>
          <w:rFonts w:ascii="Arial" w:hAnsi="Arial" w:cs="Arial"/>
          <w:b/>
          <w:color w:val="231F20"/>
        </w:rPr>
        <w:t xml:space="preserve">Access </w:t>
      </w:r>
      <w:r w:rsidRPr="00100DBB">
        <w:rPr>
          <w:rFonts w:ascii="Arial" w:hAnsi="Arial" w:cs="Arial"/>
          <w:color w:val="231F20"/>
        </w:rPr>
        <w:t xml:space="preserve">Pivot here: </w:t>
      </w:r>
      <w:hyperlink r:id="rId8" w:history="1">
        <w:r w:rsidRPr="00A70FB7">
          <w:rPr>
            <w:rStyle w:val="Hyperlink"/>
            <w:rFonts w:ascii="Arial" w:hAnsi="Arial" w:cs="Arial"/>
            <w:b/>
            <w:color w:val="31849B" w:themeColor="accent5" w:themeShade="BF"/>
          </w:rPr>
          <w:t>Pivot Homepage</w:t>
        </w:r>
      </w:hyperlink>
    </w:p>
    <w:p w14:paraId="3177BBE8" w14:textId="4F689E04" w:rsidR="00AC2894" w:rsidRPr="00CD4D31" w:rsidRDefault="0039700B" w:rsidP="00CD4D31">
      <w:pPr>
        <w:pStyle w:val="ListParagraph"/>
        <w:numPr>
          <w:ilvl w:val="0"/>
          <w:numId w:val="10"/>
        </w:numPr>
        <w:tabs>
          <w:tab w:val="left" w:pos="630"/>
        </w:tabs>
        <w:spacing w:before="3" w:line="206" w:lineRule="auto"/>
        <w:ind w:left="630" w:right="489" w:hanging="270"/>
        <w:rPr>
          <w:rFonts w:ascii="Arial" w:hAnsi="Arial" w:cs="Arial"/>
        </w:rPr>
      </w:pPr>
      <w:r w:rsidRPr="00CD4D31">
        <w:rPr>
          <w:rFonts w:ascii="Arial" w:hAnsi="Arial" w:cs="Arial"/>
          <w:color w:val="231F20"/>
          <w:spacing w:val="-11"/>
          <w:w w:val="105"/>
        </w:rPr>
        <w:t>To</w:t>
      </w:r>
      <w:r w:rsidRPr="00CD4D31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create</w:t>
      </w:r>
      <w:r w:rsidRPr="00CD4D31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an</w:t>
      </w:r>
      <w:r w:rsidRPr="00CD4D31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account,</w:t>
      </w:r>
      <w:r w:rsidRPr="00CD4D31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click</w:t>
      </w:r>
      <w:r w:rsidRPr="00CD4D3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on</w:t>
      </w:r>
      <w:r w:rsidRPr="00CD4D31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CD4D31">
        <w:rPr>
          <w:rFonts w:ascii="Arial" w:hAnsi="Arial" w:cs="Arial"/>
          <w:i/>
          <w:color w:val="231F20"/>
          <w:w w:val="105"/>
        </w:rPr>
        <w:t>Sign</w:t>
      </w:r>
      <w:r w:rsidRPr="00CD4D31">
        <w:rPr>
          <w:rFonts w:ascii="Arial" w:hAnsi="Arial" w:cs="Arial"/>
          <w:i/>
          <w:color w:val="231F20"/>
          <w:spacing w:val="-11"/>
          <w:w w:val="105"/>
        </w:rPr>
        <w:t xml:space="preserve"> </w:t>
      </w:r>
      <w:r w:rsidRPr="00CD4D31">
        <w:rPr>
          <w:rFonts w:ascii="Arial" w:hAnsi="Arial" w:cs="Arial"/>
          <w:i/>
          <w:color w:val="231F20"/>
          <w:spacing w:val="-4"/>
          <w:w w:val="105"/>
        </w:rPr>
        <w:t>Up</w:t>
      </w:r>
      <w:r w:rsidRPr="00CD4D31">
        <w:rPr>
          <w:rFonts w:ascii="Arial" w:hAnsi="Arial" w:cs="Arial"/>
          <w:i/>
          <w:color w:val="231F20"/>
          <w:spacing w:val="-12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in</w:t>
      </w:r>
      <w:r w:rsidRPr="00CD4D31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the</w:t>
      </w:r>
      <w:r w:rsidRPr="00CD4D3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upper right corner of the</w:t>
      </w:r>
      <w:r w:rsidRPr="00CD4D31">
        <w:rPr>
          <w:rFonts w:ascii="Arial" w:hAnsi="Arial" w:cs="Arial"/>
          <w:color w:val="231F20"/>
          <w:spacing w:val="-40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screen</w:t>
      </w:r>
    </w:p>
    <w:p w14:paraId="7B82E474" w14:textId="095EF3F0" w:rsidR="00100DBB" w:rsidRPr="00CD4D31" w:rsidRDefault="00100DBB" w:rsidP="00CD4D31">
      <w:pPr>
        <w:pStyle w:val="ListParagraph"/>
        <w:numPr>
          <w:ilvl w:val="0"/>
          <w:numId w:val="10"/>
        </w:numPr>
        <w:tabs>
          <w:tab w:val="left" w:pos="630"/>
        </w:tabs>
        <w:spacing w:before="3" w:line="206" w:lineRule="auto"/>
        <w:ind w:left="630" w:right="489" w:hanging="270"/>
        <w:rPr>
          <w:rFonts w:ascii="Arial" w:hAnsi="Arial" w:cs="Arial"/>
        </w:rPr>
      </w:pPr>
      <w:r w:rsidRPr="00CD4D31">
        <w:rPr>
          <w:rFonts w:ascii="Arial" w:hAnsi="Arial" w:cs="Arial"/>
        </w:rPr>
        <w:t>Fill in all required fields</w:t>
      </w:r>
    </w:p>
    <w:p w14:paraId="5970901E" w14:textId="13868EA2" w:rsidR="00AC2894" w:rsidRPr="00CD4D31" w:rsidRDefault="0039700B" w:rsidP="00CD4D31">
      <w:pPr>
        <w:pStyle w:val="ListParagraph"/>
        <w:numPr>
          <w:ilvl w:val="0"/>
          <w:numId w:val="10"/>
        </w:numPr>
        <w:tabs>
          <w:tab w:val="left" w:pos="630"/>
        </w:tabs>
        <w:spacing w:line="254" w:lineRule="exact"/>
        <w:ind w:left="630" w:hanging="270"/>
        <w:rPr>
          <w:rFonts w:ascii="Arial" w:hAnsi="Arial" w:cs="Arial"/>
        </w:rPr>
      </w:pPr>
      <w:r w:rsidRPr="00CD4D31">
        <w:rPr>
          <w:rFonts w:ascii="Arial" w:hAnsi="Arial" w:cs="Arial"/>
          <w:color w:val="231F20"/>
          <w:spacing w:val="-4"/>
          <w:w w:val="105"/>
        </w:rPr>
        <w:t xml:space="preserve">Use </w:t>
      </w:r>
      <w:r w:rsidRPr="00CD4D31">
        <w:rPr>
          <w:rFonts w:ascii="Arial" w:hAnsi="Arial" w:cs="Arial"/>
          <w:color w:val="231F20"/>
          <w:w w:val="105"/>
        </w:rPr>
        <w:t xml:space="preserve">your </w:t>
      </w:r>
      <w:r w:rsidR="00100DBB" w:rsidRPr="00CD4D31">
        <w:rPr>
          <w:rFonts w:ascii="Arial" w:hAnsi="Arial" w:cs="Arial"/>
          <w:color w:val="231F20"/>
          <w:w w:val="105"/>
        </w:rPr>
        <w:t>institutional</w:t>
      </w:r>
      <w:r w:rsidRPr="00CD4D31">
        <w:rPr>
          <w:rFonts w:ascii="Arial" w:hAnsi="Arial" w:cs="Arial"/>
          <w:color w:val="231F20"/>
          <w:w w:val="105"/>
        </w:rPr>
        <w:t>-assigned email</w:t>
      </w:r>
      <w:r w:rsidRPr="00CD4D31">
        <w:rPr>
          <w:rFonts w:ascii="Arial" w:hAnsi="Arial" w:cs="Arial"/>
          <w:color w:val="231F20"/>
          <w:spacing w:val="-33"/>
          <w:w w:val="105"/>
        </w:rPr>
        <w:t xml:space="preserve"> </w:t>
      </w:r>
      <w:r w:rsidRPr="00CD4D31">
        <w:rPr>
          <w:rFonts w:ascii="Arial" w:hAnsi="Arial" w:cs="Arial"/>
          <w:color w:val="231F20"/>
          <w:w w:val="105"/>
        </w:rPr>
        <w:t>address</w:t>
      </w:r>
      <w:r w:rsidR="00100DBB" w:rsidRPr="00CD4D31">
        <w:rPr>
          <w:rFonts w:ascii="Arial" w:hAnsi="Arial" w:cs="Arial"/>
          <w:color w:val="231F20"/>
          <w:w w:val="105"/>
        </w:rPr>
        <w:t xml:space="preserve"> (this will be your User ID)</w:t>
      </w:r>
    </w:p>
    <w:p w14:paraId="4E55AAC3" w14:textId="0D4FEDF5" w:rsidR="00AC2894" w:rsidRPr="00CD4D31" w:rsidRDefault="00100DBB" w:rsidP="00CD4D31">
      <w:pPr>
        <w:pStyle w:val="ListParagraph"/>
        <w:numPr>
          <w:ilvl w:val="0"/>
          <w:numId w:val="10"/>
        </w:numPr>
        <w:tabs>
          <w:tab w:val="left" w:pos="630"/>
        </w:tabs>
        <w:spacing w:line="286" w:lineRule="exact"/>
        <w:ind w:left="630" w:hanging="270"/>
        <w:rPr>
          <w:rFonts w:ascii="Arial" w:hAnsi="Arial" w:cs="Arial"/>
        </w:rPr>
      </w:pPr>
      <w:r w:rsidRPr="00CD4D31">
        <w:rPr>
          <w:rFonts w:ascii="Arial" w:hAnsi="Arial" w:cs="Arial"/>
          <w:color w:val="231F20"/>
          <w:w w:val="110"/>
        </w:rPr>
        <w:t>Select our institution from the</w:t>
      </w:r>
      <w:r w:rsidR="0039700B" w:rsidRPr="00CD4D31">
        <w:rPr>
          <w:rFonts w:ascii="Arial" w:hAnsi="Arial" w:cs="Arial"/>
          <w:color w:val="231F20"/>
          <w:spacing w:val="-18"/>
          <w:w w:val="110"/>
        </w:rPr>
        <w:t xml:space="preserve"> </w:t>
      </w:r>
      <w:r w:rsidR="0039700B" w:rsidRPr="00CD4D31">
        <w:rPr>
          <w:rFonts w:ascii="Arial" w:hAnsi="Arial" w:cs="Arial"/>
          <w:color w:val="231F20"/>
          <w:w w:val="110"/>
        </w:rPr>
        <w:t>Institution</w:t>
      </w:r>
      <w:r w:rsidRPr="00CD4D31">
        <w:rPr>
          <w:rFonts w:ascii="Arial" w:hAnsi="Arial" w:cs="Arial"/>
          <w:color w:val="231F20"/>
          <w:w w:val="110"/>
        </w:rPr>
        <w:t xml:space="preserve"> pull-down menu</w:t>
      </w:r>
    </w:p>
    <w:p w14:paraId="4784C8D7" w14:textId="02029F8B" w:rsidR="00AC2894" w:rsidRDefault="00CD4D31">
      <w:pPr>
        <w:pStyle w:val="BodyText"/>
        <w:spacing w:before="10"/>
        <w:ind w:left="0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1A6089" wp14:editId="78F8F602">
                <wp:simplePos x="0" y="0"/>
                <wp:positionH relativeFrom="page">
                  <wp:posOffset>952500</wp:posOffset>
                </wp:positionH>
                <wp:positionV relativeFrom="paragraph">
                  <wp:posOffset>241935</wp:posOffset>
                </wp:positionV>
                <wp:extent cx="3048000" cy="601980"/>
                <wp:effectExtent l="9525" t="12700" r="9525" b="1397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01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FE2DB" w14:textId="77777777" w:rsidR="0039700B" w:rsidRPr="00100DBB" w:rsidRDefault="0039700B">
                            <w:pPr>
                              <w:spacing w:before="87" w:line="206" w:lineRule="auto"/>
                              <w:ind w:left="199" w:right="145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0DBB"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20"/>
                              </w:rPr>
                              <w:t>To activate your account, wait for an email from Pivot: remember to check your spam folder if you do not see the email in your inbox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6089" id="Text Box 3" o:spid="_x0000_s1027" type="#_x0000_t202" style="position:absolute;margin-left:75pt;margin-top:19.05pt;width:240pt;height:4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" fillcolor="#31849b [2408]" strokecolor="#231f20" strokeweight="1pt">
                <v:textbox inset="0,0,0,0">
                  <w:txbxContent>
                    <w:p w14:paraId="590FE2DB" w14:textId="77777777" w:rsidR="0039700B" w:rsidRPr="00100DBB" w:rsidRDefault="0039700B">
                      <w:pPr>
                        <w:spacing w:before="87" w:line="206" w:lineRule="auto"/>
                        <w:ind w:left="199" w:right="145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00DBB">
                        <w:rPr>
                          <w:rFonts w:ascii="Arial" w:hAnsi="Arial" w:cs="Arial"/>
                          <w:color w:val="FFFFFF"/>
                          <w:w w:val="105"/>
                          <w:sz w:val="20"/>
                        </w:rPr>
                        <w:t>To activate your account, wait for an email from Pivot: remember to check your spam folder if you do not see the email in your inbox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19BD51" w14:textId="77777777" w:rsidR="00AC2894" w:rsidRPr="00CD4D31" w:rsidRDefault="0039700B" w:rsidP="00CD4D31">
      <w:pPr>
        <w:pStyle w:val="Heading2"/>
        <w:spacing w:before="174" w:line="280" w:lineRule="exact"/>
        <w:rPr>
          <w:rFonts w:ascii="Arial" w:hAnsi="Arial" w:cs="Arial"/>
          <w:color w:val="808080" w:themeColor="background1" w:themeShade="80"/>
        </w:rPr>
      </w:pPr>
      <w:r w:rsidRPr="00CD4D31">
        <w:rPr>
          <w:rFonts w:ascii="Arial" w:hAnsi="Arial" w:cs="Arial"/>
          <w:color w:val="808080" w:themeColor="background1" w:themeShade="80"/>
        </w:rPr>
        <w:t>Starting a Basic Search</w:t>
      </w:r>
    </w:p>
    <w:p w14:paraId="1280A4C5" w14:textId="1DFBE88A" w:rsidR="00AC2894" w:rsidRDefault="0039700B">
      <w:pPr>
        <w:spacing w:before="10" w:line="206" w:lineRule="auto"/>
        <w:ind w:left="160"/>
        <w:rPr>
          <w:rFonts w:ascii="Arial" w:hAnsi="Arial" w:cs="Arial"/>
          <w:color w:val="231F20"/>
          <w:w w:val="105"/>
        </w:rPr>
      </w:pPr>
      <w:r w:rsidRPr="0092458D">
        <w:rPr>
          <w:rFonts w:ascii="Arial" w:hAnsi="Arial" w:cs="Arial"/>
          <w:color w:val="231F20"/>
          <w:spacing w:val="-3"/>
          <w:w w:val="105"/>
        </w:rPr>
        <w:t xml:space="preserve">Under </w:t>
      </w:r>
      <w:r w:rsidRPr="0092458D">
        <w:rPr>
          <w:rFonts w:ascii="Arial" w:hAnsi="Arial" w:cs="Arial"/>
          <w:color w:val="231F20"/>
          <w:w w:val="105"/>
        </w:rPr>
        <w:t xml:space="preserve">the </w:t>
      </w:r>
      <w:r w:rsidRPr="0092458D">
        <w:rPr>
          <w:rFonts w:ascii="Arial" w:hAnsi="Arial" w:cs="Arial"/>
          <w:i/>
          <w:color w:val="231F20"/>
          <w:spacing w:val="-3"/>
          <w:w w:val="105"/>
        </w:rPr>
        <w:t xml:space="preserve">Funding </w:t>
      </w:r>
      <w:r w:rsidRPr="0092458D">
        <w:rPr>
          <w:rFonts w:ascii="Arial" w:hAnsi="Arial" w:cs="Arial"/>
          <w:color w:val="231F20"/>
          <w:w w:val="105"/>
        </w:rPr>
        <w:t xml:space="preserve">tab, </w:t>
      </w:r>
      <w:r w:rsidR="0092458D">
        <w:rPr>
          <w:rFonts w:ascii="Arial" w:hAnsi="Arial" w:cs="Arial"/>
          <w:color w:val="231F20"/>
          <w:w w:val="105"/>
        </w:rPr>
        <w:t>you will see the main search box where you can enter free text search</w:t>
      </w:r>
      <w:r w:rsidR="00F7799B">
        <w:rPr>
          <w:rFonts w:ascii="Arial" w:hAnsi="Arial" w:cs="Arial"/>
          <w:color w:val="231F20"/>
          <w:w w:val="105"/>
        </w:rPr>
        <w:t xml:space="preserve"> terms</w:t>
      </w:r>
      <w:r w:rsidR="0092458D">
        <w:rPr>
          <w:rFonts w:ascii="Arial" w:hAnsi="Arial" w:cs="Arial"/>
          <w:color w:val="231F20"/>
          <w:w w:val="105"/>
        </w:rPr>
        <w:t xml:space="preserve">, or, search by Sponsor or Keywords.  It can be a good idea to start with keywords which are pre-defined terms that Pivot editors match to funding opportunities. </w:t>
      </w:r>
    </w:p>
    <w:p w14:paraId="376B0B9D" w14:textId="20A9566F" w:rsidR="0092458D" w:rsidRDefault="0092458D">
      <w:pPr>
        <w:spacing w:before="10" w:line="206" w:lineRule="auto"/>
        <w:ind w:left="160"/>
        <w:rPr>
          <w:rFonts w:ascii="Arial" w:hAnsi="Arial" w:cs="Arial"/>
          <w:color w:val="231F20"/>
          <w:w w:val="105"/>
        </w:rPr>
      </w:pPr>
    </w:p>
    <w:p w14:paraId="20D5B082" w14:textId="60AF3D49" w:rsidR="0092458D" w:rsidRDefault="0092458D">
      <w:pPr>
        <w:spacing w:before="10" w:line="206" w:lineRule="auto"/>
        <w:ind w:left="16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 xml:space="preserve">By hovering over the </w:t>
      </w:r>
      <w:r w:rsidRPr="00EE5621">
        <w:rPr>
          <w:rFonts w:ascii="Arial" w:hAnsi="Arial" w:cs="Arial"/>
          <w:b/>
          <w:i/>
          <w:color w:val="231F20"/>
          <w:w w:val="105"/>
        </w:rPr>
        <w:t>Browse by Keyword</w:t>
      </w:r>
      <w:r>
        <w:rPr>
          <w:rFonts w:ascii="Arial" w:hAnsi="Arial" w:cs="Arial"/>
          <w:color w:val="231F20"/>
          <w:w w:val="105"/>
        </w:rPr>
        <w:t xml:space="preserve"> wheel you can see approximately how much funding is available for a given term.  Selecting a term from the wheel will </w:t>
      </w:r>
      <w:r w:rsidR="00A70FB7">
        <w:rPr>
          <w:rFonts w:ascii="Arial" w:hAnsi="Arial" w:cs="Arial"/>
          <w:color w:val="231F20"/>
          <w:w w:val="105"/>
        </w:rPr>
        <w:t>return results for</w:t>
      </w:r>
      <w:r>
        <w:rPr>
          <w:rFonts w:ascii="Arial" w:hAnsi="Arial" w:cs="Arial"/>
          <w:color w:val="231F20"/>
          <w:w w:val="105"/>
        </w:rPr>
        <w:t xml:space="preserve"> all the funding opportunities matching that term.</w:t>
      </w:r>
    </w:p>
    <w:p w14:paraId="18524655" w14:textId="77777777" w:rsidR="0092458D" w:rsidRDefault="0092458D">
      <w:pPr>
        <w:spacing w:before="10" w:line="206" w:lineRule="auto"/>
        <w:ind w:left="160"/>
        <w:rPr>
          <w:rFonts w:ascii="Arial" w:hAnsi="Arial" w:cs="Arial"/>
          <w:color w:val="231F20"/>
          <w:w w:val="105"/>
        </w:rPr>
      </w:pPr>
    </w:p>
    <w:p w14:paraId="760A8288" w14:textId="363EEB51" w:rsidR="0039700B" w:rsidRDefault="00594D74">
      <w:pPr>
        <w:spacing w:before="10" w:line="206" w:lineRule="auto"/>
        <w:ind w:left="16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W</w:t>
      </w:r>
      <w:r w:rsidR="0092458D">
        <w:rPr>
          <w:rFonts w:ascii="Arial" w:hAnsi="Arial" w:cs="Arial"/>
          <w:color w:val="231F20"/>
          <w:w w:val="105"/>
        </w:rPr>
        <w:t xml:space="preserve">hen running </w:t>
      </w:r>
      <w:r w:rsidR="0092458D" w:rsidRPr="00EE5621">
        <w:rPr>
          <w:rFonts w:ascii="Arial" w:hAnsi="Arial" w:cs="Arial"/>
          <w:b/>
          <w:color w:val="231F20"/>
          <w:w w:val="105"/>
        </w:rPr>
        <w:t>fre</w:t>
      </w:r>
      <w:r w:rsidR="00EE5621" w:rsidRPr="00EE5621">
        <w:rPr>
          <w:rFonts w:ascii="Arial" w:hAnsi="Arial" w:cs="Arial"/>
          <w:b/>
          <w:color w:val="231F20"/>
          <w:w w:val="105"/>
        </w:rPr>
        <w:t>e-</w:t>
      </w:r>
      <w:r w:rsidR="0092458D" w:rsidRPr="00EE5621">
        <w:rPr>
          <w:rFonts w:ascii="Arial" w:hAnsi="Arial" w:cs="Arial"/>
          <w:b/>
          <w:color w:val="231F20"/>
          <w:w w:val="105"/>
        </w:rPr>
        <w:t xml:space="preserve">text </w:t>
      </w:r>
      <w:r w:rsidR="00F7799B" w:rsidRPr="00EE5621">
        <w:rPr>
          <w:rFonts w:ascii="Arial" w:hAnsi="Arial" w:cs="Arial"/>
          <w:b/>
          <w:color w:val="231F20"/>
          <w:w w:val="105"/>
        </w:rPr>
        <w:t>searches</w:t>
      </w:r>
      <w:r>
        <w:rPr>
          <w:rFonts w:ascii="Arial" w:hAnsi="Arial" w:cs="Arial"/>
          <w:color w:val="231F20"/>
          <w:w w:val="105"/>
        </w:rPr>
        <w:t xml:space="preserve"> from the main search box</w:t>
      </w:r>
      <w:r w:rsidR="00F7799B">
        <w:rPr>
          <w:rFonts w:ascii="Arial" w:hAnsi="Arial" w:cs="Arial"/>
          <w:color w:val="231F20"/>
          <w:w w:val="105"/>
        </w:rPr>
        <w:t>,</w:t>
      </w:r>
      <w:r w:rsidR="00FA15EC">
        <w:rPr>
          <w:rFonts w:ascii="Arial" w:hAnsi="Arial" w:cs="Arial"/>
          <w:color w:val="231F20"/>
          <w:w w:val="105"/>
        </w:rPr>
        <w:t xml:space="preserve"> </w:t>
      </w:r>
      <w:r w:rsidR="0039700B">
        <w:rPr>
          <w:rFonts w:ascii="Arial" w:hAnsi="Arial" w:cs="Arial"/>
          <w:color w:val="231F20"/>
          <w:w w:val="105"/>
        </w:rPr>
        <w:t>you can</w:t>
      </w:r>
      <w:r>
        <w:rPr>
          <w:rFonts w:ascii="Arial" w:hAnsi="Arial" w:cs="Arial"/>
          <w:color w:val="231F20"/>
          <w:w w:val="105"/>
        </w:rPr>
        <w:t xml:space="preserve"> get more precise results by</w:t>
      </w:r>
      <w:r w:rsidR="0039700B">
        <w:rPr>
          <w:rFonts w:ascii="Arial" w:hAnsi="Arial" w:cs="Arial"/>
          <w:color w:val="231F20"/>
          <w:w w:val="105"/>
        </w:rPr>
        <w:t>:</w:t>
      </w:r>
    </w:p>
    <w:p w14:paraId="19D15FD6" w14:textId="40A1E0A1" w:rsidR="0039700B" w:rsidRDefault="0039700B" w:rsidP="00CD4D31">
      <w:pPr>
        <w:pStyle w:val="ListParagraph"/>
        <w:numPr>
          <w:ilvl w:val="0"/>
          <w:numId w:val="6"/>
        </w:numPr>
        <w:spacing w:before="10" w:line="206" w:lineRule="auto"/>
        <w:ind w:left="540" w:hanging="18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Us</w:t>
      </w:r>
      <w:r w:rsidR="00594D74">
        <w:rPr>
          <w:rFonts w:ascii="Arial" w:hAnsi="Arial" w:cs="Arial"/>
          <w:color w:val="231F20"/>
          <w:w w:val="105"/>
        </w:rPr>
        <w:t>ing</w:t>
      </w:r>
      <w:r>
        <w:rPr>
          <w:rFonts w:ascii="Arial" w:hAnsi="Arial" w:cs="Arial"/>
          <w:color w:val="231F20"/>
          <w:w w:val="105"/>
        </w:rPr>
        <w:t xml:space="preserve"> quotes for an exact phrase search</w:t>
      </w:r>
      <w:r w:rsidR="00F7799B">
        <w:rPr>
          <w:rFonts w:ascii="Arial" w:hAnsi="Arial" w:cs="Arial"/>
          <w:color w:val="231F20"/>
          <w:w w:val="105"/>
        </w:rPr>
        <w:t xml:space="preserve"> (example, “childhood obesity” returns results that have that exact phrase)</w:t>
      </w:r>
    </w:p>
    <w:p w14:paraId="0B5CA590" w14:textId="77777777" w:rsidR="00F7799B" w:rsidRDefault="00F7799B" w:rsidP="00CD4D31">
      <w:pPr>
        <w:pStyle w:val="ListParagraph"/>
        <w:spacing w:before="10" w:line="206" w:lineRule="auto"/>
        <w:ind w:left="540"/>
        <w:rPr>
          <w:rFonts w:ascii="Arial" w:hAnsi="Arial" w:cs="Arial"/>
          <w:color w:val="231F20"/>
          <w:w w:val="105"/>
        </w:rPr>
      </w:pPr>
    </w:p>
    <w:p w14:paraId="248CB73F" w14:textId="26C4EB5F" w:rsidR="00F7799B" w:rsidRDefault="00F7799B" w:rsidP="00CD4D31">
      <w:pPr>
        <w:pStyle w:val="ListParagraph"/>
        <w:numPr>
          <w:ilvl w:val="0"/>
          <w:numId w:val="6"/>
        </w:numPr>
        <w:spacing w:before="10" w:line="206" w:lineRule="auto"/>
        <w:ind w:left="540" w:hanging="18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Us</w:t>
      </w:r>
      <w:r w:rsidR="00594D74">
        <w:rPr>
          <w:rFonts w:ascii="Arial" w:hAnsi="Arial" w:cs="Arial"/>
          <w:color w:val="231F20"/>
          <w:w w:val="105"/>
        </w:rPr>
        <w:t>ing</w:t>
      </w:r>
      <w:r>
        <w:rPr>
          <w:rFonts w:ascii="Arial" w:hAnsi="Arial" w:cs="Arial"/>
          <w:color w:val="231F20"/>
          <w:w w:val="105"/>
        </w:rPr>
        <w:t xml:space="preserve"> an a</w:t>
      </w:r>
      <w:r w:rsidR="0039700B">
        <w:rPr>
          <w:rFonts w:ascii="Arial" w:hAnsi="Arial" w:cs="Arial"/>
          <w:color w:val="231F20"/>
          <w:w w:val="105"/>
        </w:rPr>
        <w:t>sterisk to search word variants</w:t>
      </w:r>
      <w:r>
        <w:rPr>
          <w:rFonts w:ascii="Arial" w:hAnsi="Arial" w:cs="Arial"/>
          <w:color w:val="231F20"/>
          <w:w w:val="105"/>
        </w:rPr>
        <w:t xml:space="preserve"> (example, using child* returns results with the terms child, childhood, children, etc.)</w:t>
      </w:r>
    </w:p>
    <w:p w14:paraId="7CF629AD" w14:textId="77777777" w:rsidR="00F7799B" w:rsidRPr="00F7799B" w:rsidRDefault="00F7799B" w:rsidP="00CD4D31">
      <w:pPr>
        <w:spacing w:before="10" w:line="206" w:lineRule="auto"/>
        <w:ind w:left="540" w:hanging="180"/>
        <w:rPr>
          <w:rFonts w:ascii="Arial" w:hAnsi="Arial" w:cs="Arial"/>
          <w:color w:val="231F20"/>
          <w:w w:val="105"/>
        </w:rPr>
      </w:pPr>
    </w:p>
    <w:p w14:paraId="1F4EB1AF" w14:textId="77777777" w:rsidR="00EE5621" w:rsidRDefault="00F7799B" w:rsidP="00CD4D31">
      <w:pPr>
        <w:pStyle w:val="ListParagraph"/>
        <w:numPr>
          <w:ilvl w:val="0"/>
          <w:numId w:val="6"/>
        </w:numPr>
        <w:spacing w:before="10" w:line="206" w:lineRule="auto"/>
        <w:ind w:left="540" w:hanging="18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Us</w:t>
      </w:r>
      <w:r w:rsidR="00594D74">
        <w:rPr>
          <w:rFonts w:ascii="Arial" w:hAnsi="Arial" w:cs="Arial"/>
          <w:color w:val="231F20"/>
          <w:w w:val="105"/>
        </w:rPr>
        <w:t>ing</w:t>
      </w:r>
      <w:r>
        <w:rPr>
          <w:rFonts w:ascii="Arial" w:hAnsi="Arial" w:cs="Arial"/>
          <w:color w:val="231F20"/>
          <w:w w:val="105"/>
        </w:rPr>
        <w:t xml:space="preserve"> proximity limiters (example, using childhood w/5 obesity returns results where both terms are within 5 words of each other)</w:t>
      </w:r>
      <w:r w:rsidR="0039700B">
        <w:rPr>
          <w:rFonts w:ascii="Arial" w:hAnsi="Arial" w:cs="Arial"/>
          <w:color w:val="231F20"/>
          <w:w w:val="105"/>
        </w:rPr>
        <w:t xml:space="preserve">  </w:t>
      </w:r>
    </w:p>
    <w:p w14:paraId="64A5CDCF" w14:textId="77777777" w:rsidR="00EE5621" w:rsidRDefault="00EE5621" w:rsidP="00CD4D31">
      <w:pPr>
        <w:spacing w:before="10" w:line="206" w:lineRule="auto"/>
        <w:ind w:left="540" w:hanging="180"/>
        <w:rPr>
          <w:rFonts w:ascii="Arial" w:hAnsi="Arial" w:cs="Arial"/>
          <w:spacing w:val="-3"/>
          <w:w w:val="105"/>
        </w:rPr>
      </w:pPr>
    </w:p>
    <w:p w14:paraId="52BF934D" w14:textId="77777777" w:rsidR="00CD4D31" w:rsidRDefault="00CD4D31" w:rsidP="00EE5621">
      <w:pPr>
        <w:spacing w:before="10" w:line="206" w:lineRule="auto"/>
        <w:rPr>
          <w:rFonts w:ascii="Arial" w:hAnsi="Arial" w:cs="Arial"/>
          <w:spacing w:val="-3"/>
          <w:w w:val="105"/>
        </w:rPr>
      </w:pPr>
    </w:p>
    <w:p w14:paraId="5AE4890B" w14:textId="77777777" w:rsidR="00C049DB" w:rsidRDefault="00C049DB" w:rsidP="00EE5621">
      <w:pPr>
        <w:spacing w:before="10" w:line="206" w:lineRule="auto"/>
        <w:rPr>
          <w:rFonts w:ascii="Arial" w:hAnsi="Arial" w:cs="Arial"/>
          <w:spacing w:val="-3"/>
          <w:w w:val="105"/>
        </w:rPr>
      </w:pPr>
    </w:p>
    <w:p w14:paraId="6863236C" w14:textId="77777777" w:rsidR="00C049DB" w:rsidRDefault="00C049DB" w:rsidP="00EE5621">
      <w:pPr>
        <w:spacing w:before="10" w:line="206" w:lineRule="auto"/>
        <w:rPr>
          <w:rFonts w:ascii="Arial" w:hAnsi="Arial" w:cs="Arial"/>
          <w:spacing w:val="-3"/>
          <w:w w:val="105"/>
        </w:rPr>
      </w:pPr>
    </w:p>
    <w:p w14:paraId="4989E2D1" w14:textId="0C6A62F6" w:rsidR="00EE5621" w:rsidRDefault="00EE5621" w:rsidP="00EE5621">
      <w:pPr>
        <w:spacing w:before="10" w:line="206" w:lineRule="auto"/>
        <w:rPr>
          <w:rFonts w:ascii="Arial" w:hAnsi="Arial" w:cs="Arial"/>
          <w:w w:val="105"/>
        </w:rPr>
      </w:pPr>
      <w:r>
        <w:rPr>
          <w:rFonts w:ascii="Arial" w:hAnsi="Arial" w:cs="Arial"/>
          <w:spacing w:val="-3"/>
          <w:w w:val="105"/>
        </w:rPr>
        <w:t>T</w:t>
      </w:r>
      <w:r w:rsidRPr="00EE5621">
        <w:rPr>
          <w:rFonts w:ascii="Arial" w:hAnsi="Arial" w:cs="Arial"/>
          <w:w w:val="105"/>
        </w:rPr>
        <w:t xml:space="preserve">he </w:t>
      </w:r>
      <w:r w:rsidRPr="00EE5621">
        <w:rPr>
          <w:rFonts w:ascii="Arial" w:hAnsi="Arial" w:cs="Arial"/>
          <w:b/>
          <w:i/>
          <w:spacing w:val="-3"/>
          <w:w w:val="105"/>
        </w:rPr>
        <w:t>Search by Keyword</w:t>
      </w:r>
      <w:r w:rsidRPr="00EE5621">
        <w:rPr>
          <w:rFonts w:ascii="Arial" w:hAnsi="Arial" w:cs="Arial"/>
          <w:i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feature allows you to easily find keywords that align with your research interests and quickly build a query that searches one or more keywords.</w:t>
      </w:r>
      <w:r w:rsidRPr="00EE5621">
        <w:rPr>
          <w:rFonts w:ascii="Arial" w:hAnsi="Arial" w:cs="Arial"/>
          <w:w w:val="105"/>
        </w:rPr>
        <w:t xml:space="preserve"> </w:t>
      </w:r>
    </w:p>
    <w:p w14:paraId="1C11DE64" w14:textId="748D70A0" w:rsidR="00EE5621" w:rsidRDefault="00EE5621" w:rsidP="00EE5621">
      <w:pPr>
        <w:spacing w:before="10" w:line="206" w:lineRule="auto"/>
        <w:rPr>
          <w:rFonts w:ascii="Arial" w:hAnsi="Arial" w:cs="Arial"/>
          <w:color w:val="231F20"/>
          <w:w w:val="105"/>
        </w:rPr>
      </w:pPr>
    </w:p>
    <w:p w14:paraId="7126A335" w14:textId="3A917F95" w:rsidR="00EE5621" w:rsidRPr="00EE5621" w:rsidRDefault="00CD4D31" w:rsidP="00EE5621">
      <w:pPr>
        <w:spacing w:before="10" w:line="206" w:lineRule="auto"/>
        <w:rPr>
          <w:rFonts w:ascii="Arial" w:hAnsi="Arial" w:cs="Arial"/>
          <w:color w:val="231F20"/>
          <w:w w:val="105"/>
        </w:rPr>
      </w:pPr>
      <w:r>
        <w:rPr>
          <w:rFonts w:ascii="Palatino Linotype"/>
          <w:noProof/>
          <w:sz w:val="20"/>
        </w:rPr>
        <mc:AlternateContent>
          <mc:Choice Requires="wps">
            <w:drawing>
              <wp:inline distT="0" distB="0" distL="0" distR="0" wp14:anchorId="057B014B" wp14:editId="1E68EE7A">
                <wp:extent cx="3048000" cy="693420"/>
                <wp:effectExtent l="12700" t="8890" r="6350" b="12065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93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D4BEC" w14:textId="00BAE530" w:rsidR="00EE5621" w:rsidRPr="00874CB5" w:rsidRDefault="00EE5621" w:rsidP="00EE5621">
                            <w:pPr>
                              <w:spacing w:before="77" w:line="206" w:lineRule="auto"/>
                              <w:ind w:left="199" w:right="145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4CB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Tip: </w:t>
                            </w:r>
                            <w:r w:rsidRPr="00874CB5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if you start with </w:t>
                            </w:r>
                            <w:r w:rsidRPr="00874CB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broad keywords </w:t>
                            </w:r>
                            <w:r w:rsidRPr="00874CB5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first, then </w:t>
                            </w:r>
                            <w:r w:rsidR="008A751D" w:rsidRPr="00874CB5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you can always </w:t>
                            </w:r>
                            <w:r w:rsidRPr="00874CB5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narrow your results on the results screen or </w:t>
                            </w:r>
                            <w:r w:rsidR="008A751D" w:rsidRPr="00874CB5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refine your query by </w:t>
                            </w:r>
                            <w:r w:rsidRPr="00874CB5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add</w:t>
                            </w:r>
                            <w:r w:rsidR="008A751D" w:rsidRPr="00874CB5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ing</w:t>
                            </w:r>
                            <w:r w:rsidRPr="00874CB5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 more specific terms based on the results you receive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B014B" id="Text Box 10" o:spid="_x0000_s1028" type="#_x0000_t202" style="width:240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" fillcolor="#31849b [2408]" strokecolor="#231f20" strokeweight="1pt">
                <v:textbox inset="0,0,0,0">
                  <w:txbxContent>
                    <w:p w14:paraId="5AED4BEC" w14:textId="00BAE530" w:rsidR="00EE5621" w:rsidRPr="00874CB5" w:rsidRDefault="00EE5621" w:rsidP="00EE5621">
                      <w:pPr>
                        <w:spacing w:before="77" w:line="206" w:lineRule="auto"/>
                        <w:ind w:left="199" w:right="145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74CB5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Tip: </w:t>
                      </w:r>
                      <w:r w:rsidRPr="00874CB5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if you start with </w:t>
                      </w:r>
                      <w:r w:rsidRPr="00874CB5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broad keywords </w:t>
                      </w:r>
                      <w:r w:rsidRPr="00874CB5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first, then </w:t>
                      </w:r>
                      <w:r w:rsidR="008A751D" w:rsidRPr="00874CB5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you can always </w:t>
                      </w:r>
                      <w:r w:rsidRPr="00874CB5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narrow your results on the results screen or </w:t>
                      </w:r>
                      <w:r w:rsidR="008A751D" w:rsidRPr="00874CB5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refine your query by </w:t>
                      </w:r>
                      <w:r w:rsidRPr="00874CB5">
                        <w:rPr>
                          <w:rFonts w:ascii="Arial" w:hAnsi="Arial" w:cs="Arial"/>
                          <w:color w:val="FFFFFF"/>
                          <w:sz w:val="20"/>
                        </w:rPr>
                        <w:t>add</w:t>
                      </w:r>
                      <w:r w:rsidR="008A751D" w:rsidRPr="00874CB5">
                        <w:rPr>
                          <w:rFonts w:ascii="Arial" w:hAnsi="Arial" w:cs="Arial"/>
                          <w:color w:val="FFFFFF"/>
                          <w:sz w:val="20"/>
                        </w:rPr>
                        <w:t>ing</w:t>
                      </w:r>
                      <w:r w:rsidRPr="00874CB5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 more specific terms based on the results you receive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166803" w14:textId="75A9F735" w:rsidR="008A751D" w:rsidRDefault="008A751D" w:rsidP="008A751D">
      <w:pPr>
        <w:rPr>
          <w:w w:val="95"/>
        </w:rPr>
      </w:pPr>
    </w:p>
    <w:p w14:paraId="147DAF62" w14:textId="4AB37B8E" w:rsidR="008A751D" w:rsidRDefault="008A751D" w:rsidP="008A751D">
      <w:pPr>
        <w:rPr>
          <w:w w:val="95"/>
        </w:rPr>
      </w:pPr>
      <w:r>
        <w:rPr>
          <w:rFonts w:ascii="Arial" w:hAnsi="Arial" w:cs="Arial"/>
          <w:spacing w:val="-3"/>
          <w:w w:val="105"/>
        </w:rPr>
        <w:t>T</w:t>
      </w:r>
      <w:r w:rsidRPr="00EE5621">
        <w:rPr>
          <w:rFonts w:ascii="Arial" w:hAnsi="Arial" w:cs="Arial"/>
          <w:w w:val="105"/>
        </w:rPr>
        <w:t xml:space="preserve">he </w:t>
      </w:r>
      <w:r w:rsidRPr="008A751D">
        <w:rPr>
          <w:rFonts w:ascii="Arial" w:hAnsi="Arial" w:cs="Arial"/>
          <w:b/>
          <w:i/>
          <w:w w:val="105"/>
        </w:rPr>
        <w:t xml:space="preserve">Search by </w:t>
      </w:r>
      <w:r w:rsidRPr="008A751D">
        <w:rPr>
          <w:rFonts w:ascii="Arial" w:hAnsi="Arial" w:cs="Arial"/>
          <w:b/>
          <w:i/>
          <w:spacing w:val="-3"/>
          <w:w w:val="105"/>
        </w:rPr>
        <w:t>Sponsor</w:t>
      </w:r>
      <w:r>
        <w:rPr>
          <w:rFonts w:ascii="Arial" w:hAnsi="Arial" w:cs="Arial"/>
          <w:b/>
          <w:i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feature allows you to search for specific sponsors and funding agencies, or, you can browse an </w:t>
      </w:r>
      <w:r w:rsidRPr="00FB1B3E">
        <w:rPr>
          <w:rFonts w:ascii="Arial" w:hAnsi="Arial" w:cs="Arial"/>
          <w:w w:val="105"/>
        </w:rPr>
        <w:t>A</w:t>
      </w:r>
      <w:r w:rsidR="00A70FB7">
        <w:rPr>
          <w:rFonts w:ascii="Arial" w:hAnsi="Arial" w:cs="Arial"/>
          <w:w w:val="105"/>
        </w:rPr>
        <w:t>-</w:t>
      </w:r>
      <w:r w:rsidRPr="00FB1B3E">
        <w:rPr>
          <w:rFonts w:ascii="Arial" w:hAnsi="Arial" w:cs="Arial"/>
          <w:w w:val="105"/>
        </w:rPr>
        <w:t>to</w:t>
      </w:r>
      <w:r w:rsidR="00A70FB7">
        <w:rPr>
          <w:rFonts w:ascii="Arial" w:hAnsi="Arial" w:cs="Arial"/>
          <w:w w:val="105"/>
        </w:rPr>
        <w:t>-</w:t>
      </w:r>
      <w:r w:rsidRPr="00FB1B3E">
        <w:rPr>
          <w:rFonts w:ascii="Arial" w:hAnsi="Arial" w:cs="Arial"/>
          <w:w w:val="105"/>
        </w:rPr>
        <w:t>Z</w:t>
      </w:r>
      <w:r>
        <w:rPr>
          <w:rFonts w:ascii="Arial" w:hAnsi="Arial" w:cs="Arial"/>
          <w:w w:val="105"/>
        </w:rPr>
        <w:t xml:space="preserve"> list of all the sponsors that Pivot is tracking.  Just click on a sponsor name to see all of the active funding opportunities for that sponsor in Pivot. </w:t>
      </w:r>
    </w:p>
    <w:p w14:paraId="31939C9A" w14:textId="3557B70E" w:rsidR="00100DBB" w:rsidRPr="00CD4D31" w:rsidRDefault="00100DBB" w:rsidP="00CD4D31">
      <w:pPr>
        <w:pStyle w:val="Heading2"/>
        <w:spacing w:before="174" w:line="280" w:lineRule="exact"/>
        <w:rPr>
          <w:rFonts w:ascii="Arial" w:hAnsi="Arial" w:cs="Arial"/>
          <w:color w:val="808080" w:themeColor="background1" w:themeShade="80"/>
        </w:rPr>
      </w:pPr>
      <w:r w:rsidRPr="00CD4D31">
        <w:rPr>
          <w:rFonts w:ascii="Arial" w:hAnsi="Arial" w:cs="Arial"/>
          <w:color w:val="808080" w:themeColor="background1" w:themeShade="80"/>
        </w:rPr>
        <w:t>Performing an Advanced Search</w:t>
      </w:r>
    </w:p>
    <w:p w14:paraId="2667CE1D" w14:textId="2034D1A5" w:rsidR="006A7995" w:rsidRDefault="002D549B" w:rsidP="00921A1E">
      <w:pPr>
        <w:spacing w:before="10" w:line="206" w:lineRule="auto"/>
        <w:ind w:left="16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spacing w:val="-3"/>
          <w:w w:val="105"/>
        </w:rPr>
        <w:t>On</w:t>
      </w:r>
      <w:r w:rsidR="0092458D" w:rsidRPr="0092458D">
        <w:rPr>
          <w:rFonts w:ascii="Arial" w:hAnsi="Arial" w:cs="Arial"/>
          <w:color w:val="231F20"/>
          <w:spacing w:val="-3"/>
          <w:w w:val="105"/>
        </w:rPr>
        <w:t xml:space="preserve"> </w:t>
      </w:r>
      <w:r w:rsidR="0092458D" w:rsidRPr="0092458D">
        <w:rPr>
          <w:rFonts w:ascii="Arial" w:hAnsi="Arial" w:cs="Arial"/>
          <w:color w:val="231F20"/>
          <w:w w:val="105"/>
        </w:rPr>
        <w:t xml:space="preserve">the </w:t>
      </w:r>
      <w:r w:rsidR="0092458D" w:rsidRPr="0092458D">
        <w:rPr>
          <w:rFonts w:ascii="Arial" w:hAnsi="Arial" w:cs="Arial"/>
          <w:i/>
          <w:color w:val="231F20"/>
          <w:spacing w:val="-3"/>
          <w:w w:val="105"/>
        </w:rPr>
        <w:t xml:space="preserve">Funding </w:t>
      </w:r>
      <w:r w:rsidR="0092458D" w:rsidRPr="0092458D">
        <w:rPr>
          <w:rFonts w:ascii="Arial" w:hAnsi="Arial" w:cs="Arial"/>
          <w:color w:val="231F20"/>
          <w:w w:val="105"/>
        </w:rPr>
        <w:t xml:space="preserve">tab, click on </w:t>
      </w:r>
      <w:r w:rsidR="0092458D" w:rsidRPr="0092458D">
        <w:rPr>
          <w:rFonts w:ascii="Arial" w:hAnsi="Arial" w:cs="Arial"/>
          <w:i/>
          <w:color w:val="231F20"/>
          <w:spacing w:val="-3"/>
          <w:w w:val="105"/>
        </w:rPr>
        <w:t xml:space="preserve">Advanced </w:t>
      </w:r>
      <w:r w:rsidR="0092458D" w:rsidRPr="0092458D">
        <w:rPr>
          <w:rFonts w:ascii="Arial" w:hAnsi="Arial" w:cs="Arial"/>
          <w:i/>
          <w:color w:val="231F20"/>
          <w:w w:val="105"/>
        </w:rPr>
        <w:t>Search</w:t>
      </w:r>
      <w:r w:rsidR="0092458D" w:rsidRPr="0092458D">
        <w:rPr>
          <w:rFonts w:ascii="Arial" w:hAnsi="Arial" w:cs="Arial"/>
          <w:color w:val="231F20"/>
          <w:w w:val="105"/>
        </w:rPr>
        <w:t xml:space="preserve">. </w:t>
      </w:r>
      <w:r>
        <w:rPr>
          <w:rFonts w:ascii="Arial" w:hAnsi="Arial" w:cs="Arial"/>
          <w:color w:val="231F20"/>
          <w:w w:val="105"/>
        </w:rPr>
        <w:t xml:space="preserve">You will see a variety of options for searching specific fields and for pre-scoping your search </w:t>
      </w:r>
      <w:r w:rsidR="006A7995">
        <w:rPr>
          <w:rFonts w:ascii="Arial" w:hAnsi="Arial" w:cs="Arial"/>
          <w:color w:val="231F20"/>
          <w:w w:val="105"/>
        </w:rPr>
        <w:t>by</w:t>
      </w:r>
      <w:r>
        <w:rPr>
          <w:rFonts w:ascii="Arial" w:hAnsi="Arial" w:cs="Arial"/>
          <w:color w:val="231F20"/>
          <w:w w:val="105"/>
        </w:rPr>
        <w:t xml:space="preserve"> specific criteri</w:t>
      </w:r>
      <w:r w:rsidR="006A7995">
        <w:rPr>
          <w:rFonts w:ascii="Arial" w:hAnsi="Arial" w:cs="Arial"/>
          <w:color w:val="231F20"/>
          <w:w w:val="105"/>
        </w:rPr>
        <w:t>a including by</w:t>
      </w:r>
      <w:r w:rsidR="0092458D" w:rsidRPr="0092458D">
        <w:rPr>
          <w:rFonts w:ascii="Arial" w:hAnsi="Arial" w:cs="Arial"/>
          <w:color w:val="231F20"/>
          <w:w w:val="105"/>
        </w:rPr>
        <w:t>:</w:t>
      </w:r>
    </w:p>
    <w:p w14:paraId="272A2D9B" w14:textId="1A7A8FBD" w:rsidR="006A7995" w:rsidRDefault="00DF28AF" w:rsidP="00921A1E">
      <w:pPr>
        <w:pStyle w:val="ListParagraph"/>
        <w:numPr>
          <w:ilvl w:val="0"/>
          <w:numId w:val="7"/>
        </w:numPr>
        <w:spacing w:before="10" w:line="206" w:lineRule="auto"/>
        <w:ind w:left="72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F</w:t>
      </w:r>
      <w:r w:rsidR="006A7995" w:rsidRPr="006A7995">
        <w:rPr>
          <w:rFonts w:ascii="Arial" w:hAnsi="Arial" w:cs="Arial"/>
          <w:color w:val="231F20"/>
          <w:w w:val="105"/>
        </w:rPr>
        <w:t>unding type</w:t>
      </w:r>
    </w:p>
    <w:p w14:paraId="6E054189" w14:textId="68540851" w:rsidR="00DF28AF" w:rsidRDefault="00DF28AF" w:rsidP="00921A1E">
      <w:pPr>
        <w:pStyle w:val="ListParagraph"/>
        <w:numPr>
          <w:ilvl w:val="0"/>
          <w:numId w:val="7"/>
        </w:numPr>
        <w:spacing w:before="10" w:line="206" w:lineRule="auto"/>
        <w:ind w:left="72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Sponsor type</w:t>
      </w:r>
    </w:p>
    <w:p w14:paraId="3647114D" w14:textId="708F3CDA" w:rsidR="006A7995" w:rsidRDefault="00DF28AF" w:rsidP="00921A1E">
      <w:pPr>
        <w:pStyle w:val="ListParagraph"/>
        <w:numPr>
          <w:ilvl w:val="0"/>
          <w:numId w:val="7"/>
        </w:numPr>
        <w:spacing w:before="10" w:line="206" w:lineRule="auto"/>
        <w:ind w:left="72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Award</w:t>
      </w:r>
      <w:r w:rsidR="006A7995" w:rsidRPr="006A7995">
        <w:rPr>
          <w:rFonts w:ascii="Arial" w:hAnsi="Arial" w:cs="Arial"/>
          <w:color w:val="231F20"/>
          <w:w w:val="105"/>
        </w:rPr>
        <w:t xml:space="preserve"> amount</w:t>
      </w:r>
      <w:r>
        <w:rPr>
          <w:rFonts w:ascii="Arial" w:hAnsi="Arial" w:cs="Arial"/>
          <w:color w:val="231F20"/>
          <w:w w:val="105"/>
        </w:rPr>
        <w:t>s</w:t>
      </w:r>
    </w:p>
    <w:p w14:paraId="2D05BF30" w14:textId="421E5C93" w:rsidR="00DF28AF" w:rsidRDefault="00DF28AF" w:rsidP="00921A1E">
      <w:pPr>
        <w:pStyle w:val="ListParagraph"/>
        <w:numPr>
          <w:ilvl w:val="0"/>
          <w:numId w:val="7"/>
        </w:numPr>
        <w:spacing w:before="10" w:line="206" w:lineRule="auto"/>
        <w:ind w:left="72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U</w:t>
      </w:r>
      <w:r w:rsidR="006A7995" w:rsidRPr="006A7995">
        <w:rPr>
          <w:rFonts w:ascii="Arial" w:hAnsi="Arial" w:cs="Arial"/>
          <w:color w:val="231F20"/>
          <w:w w:val="105"/>
        </w:rPr>
        <w:t>pcoming deadline</w:t>
      </w:r>
    </w:p>
    <w:p w14:paraId="21D2441A" w14:textId="1932AEF9" w:rsidR="00DF28AF" w:rsidRPr="00DF28AF" w:rsidRDefault="00DF28AF" w:rsidP="00921A1E">
      <w:pPr>
        <w:pStyle w:val="ListParagraph"/>
        <w:numPr>
          <w:ilvl w:val="0"/>
          <w:numId w:val="7"/>
        </w:numPr>
        <w:spacing w:before="10" w:line="206" w:lineRule="auto"/>
        <w:ind w:left="72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Applicant type</w:t>
      </w:r>
    </w:p>
    <w:p w14:paraId="5309ECF2" w14:textId="77777777" w:rsidR="00DF28AF" w:rsidRPr="00DF28AF" w:rsidRDefault="00DF28AF" w:rsidP="00DF28AF">
      <w:pPr>
        <w:spacing w:before="10" w:line="206" w:lineRule="auto"/>
        <w:rPr>
          <w:rFonts w:ascii="Arial" w:hAnsi="Arial" w:cs="Arial"/>
          <w:color w:val="231F20"/>
          <w:w w:val="105"/>
        </w:rPr>
      </w:pPr>
    </w:p>
    <w:p w14:paraId="62477625" w14:textId="77777777" w:rsidR="00DF28AF" w:rsidRDefault="00DF28AF" w:rsidP="00DF28AF">
      <w:pPr>
        <w:spacing w:before="10" w:line="206" w:lineRule="auto"/>
        <w:ind w:left="160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There are also two</w:t>
      </w:r>
      <w:r w:rsidR="006A7995" w:rsidRPr="00DF28AF">
        <w:rPr>
          <w:rFonts w:ascii="Arial" w:hAnsi="Arial" w:cs="Arial"/>
          <w:color w:val="231F20"/>
          <w:w w:val="105"/>
        </w:rPr>
        <w:t xml:space="preserve"> other </w:t>
      </w:r>
      <w:r>
        <w:rPr>
          <w:rFonts w:ascii="Arial" w:hAnsi="Arial" w:cs="Arial"/>
          <w:color w:val="231F20"/>
          <w:w w:val="105"/>
        </w:rPr>
        <w:t>important</w:t>
      </w:r>
      <w:r w:rsidR="006A7995" w:rsidRPr="00DF28AF">
        <w:rPr>
          <w:rFonts w:ascii="Arial" w:hAnsi="Arial" w:cs="Arial"/>
          <w:color w:val="231F20"/>
          <w:w w:val="105"/>
        </w:rPr>
        <w:t xml:space="preserve"> parameters related to eligibility</w:t>
      </w:r>
      <w:r>
        <w:rPr>
          <w:rFonts w:ascii="Arial" w:hAnsi="Arial" w:cs="Arial"/>
          <w:color w:val="231F20"/>
          <w:w w:val="105"/>
        </w:rPr>
        <w:t xml:space="preserve">:  </w:t>
      </w:r>
    </w:p>
    <w:p w14:paraId="225FAE6F" w14:textId="77777777" w:rsidR="00DF28AF" w:rsidRDefault="00DF28AF" w:rsidP="00DF28AF">
      <w:pPr>
        <w:spacing w:before="10" w:line="206" w:lineRule="auto"/>
        <w:ind w:left="160"/>
        <w:rPr>
          <w:rFonts w:ascii="Arial" w:hAnsi="Arial" w:cs="Arial"/>
          <w:color w:val="231F20"/>
          <w:w w:val="105"/>
        </w:rPr>
      </w:pPr>
    </w:p>
    <w:p w14:paraId="2B211292" w14:textId="77777777" w:rsidR="00DF28AF" w:rsidRDefault="00DF28AF" w:rsidP="00DF28AF">
      <w:pPr>
        <w:pStyle w:val="ListParagraph"/>
        <w:numPr>
          <w:ilvl w:val="0"/>
          <w:numId w:val="8"/>
        </w:numPr>
        <w:spacing w:before="10" w:line="206" w:lineRule="auto"/>
        <w:rPr>
          <w:rFonts w:ascii="Arial" w:hAnsi="Arial" w:cs="Arial"/>
          <w:color w:val="231F20"/>
          <w:w w:val="105"/>
        </w:rPr>
      </w:pPr>
      <w:r w:rsidRPr="00921A1E">
        <w:rPr>
          <w:rFonts w:ascii="Arial" w:hAnsi="Arial" w:cs="Arial"/>
          <w:i/>
          <w:color w:val="231F20"/>
          <w:w w:val="105"/>
        </w:rPr>
        <w:t>Activity location</w:t>
      </w:r>
      <w:r>
        <w:rPr>
          <w:rFonts w:ascii="Arial" w:hAnsi="Arial" w:cs="Arial"/>
          <w:color w:val="231F20"/>
          <w:w w:val="105"/>
        </w:rPr>
        <w:t xml:space="preserve"> – specifies where the research or activity must take place.  As you type Pivot will auto-populate locations or you can browse from a list.</w:t>
      </w:r>
    </w:p>
    <w:p w14:paraId="7954A871" w14:textId="791FBFA8" w:rsidR="006A7995" w:rsidRDefault="00DF28AF" w:rsidP="00DF28AF">
      <w:pPr>
        <w:pStyle w:val="ListParagraph"/>
        <w:numPr>
          <w:ilvl w:val="0"/>
          <w:numId w:val="8"/>
        </w:numPr>
        <w:spacing w:before="10" w:line="206" w:lineRule="auto"/>
        <w:rPr>
          <w:rFonts w:ascii="Arial" w:hAnsi="Arial" w:cs="Arial"/>
          <w:color w:val="231F20"/>
          <w:w w:val="105"/>
        </w:rPr>
      </w:pPr>
      <w:r w:rsidRPr="00921A1E">
        <w:rPr>
          <w:rFonts w:ascii="Arial" w:hAnsi="Arial" w:cs="Arial"/>
          <w:i/>
          <w:color w:val="231F20"/>
          <w:w w:val="105"/>
        </w:rPr>
        <w:t>Citizenship</w:t>
      </w:r>
      <w:r>
        <w:rPr>
          <w:rFonts w:ascii="Arial" w:hAnsi="Arial" w:cs="Arial"/>
          <w:color w:val="231F20"/>
          <w:w w:val="105"/>
        </w:rPr>
        <w:t xml:space="preserve"> – specifies any citizenship requirements</w:t>
      </w:r>
      <w:r w:rsidRPr="00DF28AF">
        <w:rPr>
          <w:rFonts w:ascii="Arial" w:hAnsi="Arial" w:cs="Arial"/>
          <w:color w:val="231F20"/>
          <w:w w:val="105"/>
        </w:rPr>
        <w:t xml:space="preserve"> </w:t>
      </w:r>
      <w:r>
        <w:rPr>
          <w:rFonts w:ascii="Arial" w:hAnsi="Arial" w:cs="Arial"/>
          <w:color w:val="231F20"/>
          <w:w w:val="105"/>
        </w:rPr>
        <w:t>or restrictions</w:t>
      </w:r>
    </w:p>
    <w:p w14:paraId="5208873E" w14:textId="77777777" w:rsidR="00874CB5" w:rsidRDefault="00874CB5" w:rsidP="00874CB5">
      <w:pPr>
        <w:pStyle w:val="ListParagraph"/>
        <w:spacing w:before="10" w:line="206" w:lineRule="auto"/>
        <w:ind w:left="520" w:firstLine="0"/>
        <w:rPr>
          <w:rFonts w:ascii="Arial" w:hAnsi="Arial" w:cs="Arial"/>
          <w:color w:val="231F20"/>
          <w:w w:val="105"/>
        </w:rPr>
      </w:pPr>
    </w:p>
    <w:p w14:paraId="3690318C" w14:textId="09F7301A" w:rsidR="00DF28AF" w:rsidRPr="00DF28AF" w:rsidRDefault="00DF28AF" w:rsidP="00DF28AF">
      <w:pPr>
        <w:spacing w:before="10" w:line="206" w:lineRule="auto"/>
        <w:rPr>
          <w:rFonts w:ascii="Arial" w:hAnsi="Arial" w:cs="Arial"/>
          <w:color w:val="231F20"/>
          <w:w w:val="105"/>
        </w:rPr>
      </w:pPr>
      <w:r w:rsidRPr="00FB1B3E">
        <w:rPr>
          <w:rFonts w:ascii="Arial" w:hAnsi="Arial" w:cs="Arial"/>
          <w:b/>
          <w:color w:val="000000" w:themeColor="text1"/>
          <w:w w:val="105"/>
        </w:rPr>
        <w:t>Note</w:t>
      </w:r>
      <w:r>
        <w:rPr>
          <w:rFonts w:ascii="Arial" w:hAnsi="Arial" w:cs="Arial"/>
          <w:color w:val="231F20"/>
          <w:w w:val="105"/>
        </w:rPr>
        <w:t xml:space="preserve">: These filters may already be applied by default by </w:t>
      </w:r>
      <w:r w:rsidR="00874CB5">
        <w:rPr>
          <w:rFonts w:ascii="Arial" w:hAnsi="Arial" w:cs="Arial"/>
          <w:color w:val="231F20"/>
          <w:w w:val="105"/>
        </w:rPr>
        <w:t>our institution’s Pivot administrators.  If this is the case, you can toggle off or modify these limiters.</w:t>
      </w:r>
      <w:r>
        <w:rPr>
          <w:rFonts w:ascii="Arial" w:hAnsi="Arial" w:cs="Arial"/>
          <w:color w:val="231F20"/>
          <w:w w:val="105"/>
        </w:rPr>
        <w:t xml:space="preserve"> </w:t>
      </w:r>
    </w:p>
    <w:p w14:paraId="113228A7" w14:textId="3F26CB63" w:rsidR="0092458D" w:rsidRDefault="0092458D" w:rsidP="00100DBB">
      <w:pPr>
        <w:pStyle w:val="Heading2"/>
        <w:spacing w:before="222" w:line="276" w:lineRule="exact"/>
      </w:pPr>
    </w:p>
    <w:p w14:paraId="4E557CD1" w14:textId="1AA99174" w:rsidR="00874CB5" w:rsidRDefault="00CD4D31" w:rsidP="00874CB5">
      <w:pPr>
        <w:ind w:left="180"/>
      </w:pPr>
      <w:r>
        <w:rPr>
          <w:rFonts w:ascii="Palatino Linotype"/>
          <w:noProof/>
          <w:sz w:val="20"/>
        </w:rPr>
        <mc:AlternateContent>
          <mc:Choice Requires="wps">
            <w:drawing>
              <wp:inline distT="0" distB="0" distL="0" distR="0" wp14:anchorId="5D60A2B5" wp14:editId="40CA2EC1">
                <wp:extent cx="3409950" cy="1422400"/>
                <wp:effectExtent l="0" t="0" r="19050" b="2540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2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6FC8" w14:textId="77777777" w:rsidR="005F6BC1" w:rsidRDefault="00874CB5" w:rsidP="005F6BC1">
                            <w:pPr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6BC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Search Tip: </w:t>
                            </w:r>
                            <w:r w:rsidRPr="005F6BC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Some research topics may not get any results in searching, </w:t>
                            </w:r>
                            <w:r w:rsidRPr="005F6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but that does n</w:t>
                            </w:r>
                            <w:bookmarkStart w:id="1" w:name="_GoBack"/>
                            <w:bookmarkEnd w:id="1"/>
                            <w:r w:rsidRPr="005F6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ot necessarily mean there are no grants for which your project may be eligible.</w:t>
                            </w:r>
                            <w:r w:rsidR="005F6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6BC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this happens, try searching for grants in the broader field(s) within which your project falls. </w:t>
                            </w:r>
                          </w:p>
                          <w:p w14:paraId="0C497D87" w14:textId="1DAEC77B" w:rsidR="00874CB5" w:rsidRPr="005F6BC1" w:rsidRDefault="00874CB5" w:rsidP="005F6BC1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6BC1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For example</w:t>
                            </w:r>
                            <w:r w:rsidRPr="005F6BC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a project to study zebra mussels may be eligible under a grant looking to fund projects in the broader fields of Biological Sciences, Marine Biology, or Environmental Biology, etc.</w:t>
                            </w:r>
                          </w:p>
                          <w:p w14:paraId="5F4EF323" w14:textId="3A19D692" w:rsidR="00874CB5" w:rsidRDefault="00874CB5" w:rsidP="00874CB5">
                            <w:pPr>
                              <w:spacing w:before="77" w:line="206" w:lineRule="auto"/>
                              <w:ind w:left="199" w:right="14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0A2B5" id="Text Box 9" o:spid="_x0000_s1029" type="#_x0000_t202" style="width:268.5pt;height:1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" fillcolor="#31849b [2408]" strokecolor="#231f20" strokeweight="1pt">
                <v:textbox inset="0,0,0,0">
                  <w:txbxContent>
                    <w:p w14:paraId="55276FC8" w14:textId="77777777" w:rsidR="005F6BC1" w:rsidRDefault="00874CB5" w:rsidP="005F6BC1">
                      <w:pPr>
                        <w:ind w:left="18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6BC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Search Tip: </w:t>
                      </w:r>
                      <w:r w:rsidRPr="005F6BC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Some research topics may not get any results in searching, </w:t>
                      </w:r>
                      <w:r w:rsidRPr="005F6BC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but that does n</w:t>
                      </w:r>
                      <w:bookmarkStart w:id="2" w:name="_GoBack"/>
                      <w:bookmarkEnd w:id="2"/>
                      <w:r w:rsidRPr="005F6BC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ot necessarily mean there are no grants for which your project may be eligible.</w:t>
                      </w:r>
                      <w:r w:rsidR="005F6BC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F6BC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If this happens, try searching for grants in the broader field(s) within which your project falls. </w:t>
                      </w:r>
                    </w:p>
                    <w:p w14:paraId="0C497D87" w14:textId="1DAEC77B" w:rsidR="00874CB5" w:rsidRPr="005F6BC1" w:rsidRDefault="00874CB5" w:rsidP="005F6BC1">
                      <w:pPr>
                        <w:ind w:left="18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6BC1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For example</w:t>
                      </w:r>
                      <w:r w:rsidRPr="005F6BC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a project to study zebra mussels may be eligible under a grant looking to fund projects in the broader fields of Biological Sciences, Marine Biology, or Environmental Biology, etc.</w:t>
                      </w:r>
                    </w:p>
                    <w:p w14:paraId="5F4EF323" w14:textId="3A19D692" w:rsidR="00874CB5" w:rsidRDefault="00874CB5" w:rsidP="00874CB5">
                      <w:pPr>
                        <w:spacing w:before="77" w:line="206" w:lineRule="auto"/>
                        <w:ind w:left="199" w:right="145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7CF5C3" w14:textId="57B4DDDF" w:rsidR="00874CB5" w:rsidRDefault="00874CB5" w:rsidP="00874CB5">
      <w:pPr>
        <w:pStyle w:val="Heading2"/>
        <w:tabs>
          <w:tab w:val="left" w:pos="360"/>
        </w:tabs>
        <w:spacing w:line="286" w:lineRule="exact"/>
        <w:ind w:left="0"/>
        <w:rPr>
          <w:color w:val="808285"/>
          <w:w w:val="95"/>
        </w:rPr>
      </w:pPr>
    </w:p>
    <w:p w14:paraId="50B094E5" w14:textId="214CE9B6" w:rsidR="00FB1B3E" w:rsidRDefault="00FB1B3E" w:rsidP="00874CB5">
      <w:pPr>
        <w:pStyle w:val="Heading2"/>
        <w:tabs>
          <w:tab w:val="left" w:pos="360"/>
        </w:tabs>
        <w:spacing w:line="286" w:lineRule="exact"/>
        <w:ind w:left="0"/>
        <w:rPr>
          <w:color w:val="808285"/>
          <w:w w:val="95"/>
        </w:rPr>
      </w:pPr>
    </w:p>
    <w:p w14:paraId="1EAEC0C3" w14:textId="77777777" w:rsidR="00FB1B3E" w:rsidRDefault="00FB1B3E" w:rsidP="00874CB5">
      <w:pPr>
        <w:pStyle w:val="Heading2"/>
        <w:tabs>
          <w:tab w:val="left" w:pos="360"/>
        </w:tabs>
        <w:spacing w:line="286" w:lineRule="exact"/>
        <w:ind w:left="0"/>
        <w:rPr>
          <w:color w:val="808285"/>
          <w:w w:val="95"/>
        </w:rPr>
      </w:pPr>
    </w:p>
    <w:p w14:paraId="468DDE34" w14:textId="6EECC2DD" w:rsidR="00FB1B3E" w:rsidRDefault="00FB1B3E" w:rsidP="00874CB5">
      <w:pPr>
        <w:pStyle w:val="Heading2"/>
        <w:tabs>
          <w:tab w:val="left" w:pos="360"/>
        </w:tabs>
        <w:spacing w:line="286" w:lineRule="exact"/>
        <w:ind w:left="0"/>
        <w:rPr>
          <w:rFonts w:ascii="Arial" w:hAnsi="Arial" w:cs="Arial"/>
          <w:color w:val="31849B" w:themeColor="accent5" w:themeShade="BF"/>
          <w:w w:val="95"/>
        </w:rPr>
      </w:pPr>
    </w:p>
    <w:p w14:paraId="44BFEB53" w14:textId="77777777" w:rsidR="00FB1B3E" w:rsidRDefault="00FB1B3E" w:rsidP="00874CB5">
      <w:pPr>
        <w:pStyle w:val="Heading2"/>
        <w:tabs>
          <w:tab w:val="left" w:pos="360"/>
        </w:tabs>
        <w:spacing w:line="286" w:lineRule="exact"/>
        <w:ind w:left="0"/>
        <w:rPr>
          <w:rFonts w:ascii="Arial" w:hAnsi="Arial" w:cs="Arial"/>
          <w:color w:val="31849B" w:themeColor="accent5" w:themeShade="BF"/>
          <w:w w:val="95"/>
        </w:rPr>
      </w:pPr>
    </w:p>
    <w:p w14:paraId="46DD4248" w14:textId="1E847154" w:rsidR="00775F05" w:rsidRPr="00CD4D31" w:rsidRDefault="00775F05" w:rsidP="00874CB5">
      <w:pPr>
        <w:pStyle w:val="Heading2"/>
        <w:tabs>
          <w:tab w:val="left" w:pos="360"/>
        </w:tabs>
        <w:spacing w:line="286" w:lineRule="exact"/>
        <w:ind w:left="0"/>
        <w:rPr>
          <w:rFonts w:ascii="Arial" w:hAnsi="Arial" w:cs="Arial"/>
          <w:b w:val="0"/>
          <w:color w:val="000000" w:themeColor="text1"/>
          <w:w w:val="95"/>
        </w:rPr>
      </w:pPr>
      <w:r w:rsidRPr="00775F05">
        <w:rPr>
          <w:rFonts w:ascii="Arial" w:hAnsi="Arial" w:cs="Arial"/>
          <w:color w:val="31849B" w:themeColor="accent5" w:themeShade="BF"/>
          <w:w w:val="95"/>
        </w:rPr>
        <w:t>Pivot offers multiple ways to save searches, track results and get automatic alerts for funding of interest</w:t>
      </w:r>
      <w:r>
        <w:rPr>
          <w:rFonts w:ascii="Arial" w:hAnsi="Arial" w:cs="Arial"/>
          <w:b w:val="0"/>
          <w:color w:val="000000" w:themeColor="text1"/>
          <w:w w:val="95"/>
        </w:rPr>
        <w:t>.</w:t>
      </w:r>
    </w:p>
    <w:p w14:paraId="4C05A867" w14:textId="6CB7163E" w:rsidR="00AC2894" w:rsidRPr="00CD4D31" w:rsidRDefault="0039700B" w:rsidP="00CD4D31">
      <w:pPr>
        <w:pStyle w:val="Heading2"/>
        <w:spacing w:before="174" w:line="280" w:lineRule="exact"/>
        <w:rPr>
          <w:rFonts w:ascii="Arial" w:hAnsi="Arial" w:cs="Arial"/>
          <w:color w:val="808080" w:themeColor="background1" w:themeShade="80"/>
        </w:rPr>
      </w:pPr>
      <w:r w:rsidRPr="00CD4D31">
        <w:rPr>
          <w:rFonts w:ascii="Arial" w:hAnsi="Arial" w:cs="Arial"/>
          <w:color w:val="808080" w:themeColor="background1" w:themeShade="80"/>
        </w:rPr>
        <w:t>Saving or Modifying a Search</w:t>
      </w:r>
    </w:p>
    <w:p w14:paraId="101A614B" w14:textId="77777777" w:rsidR="00AC2894" w:rsidRPr="00775F05" w:rsidRDefault="0039700B">
      <w:pPr>
        <w:spacing w:before="55" w:line="199" w:lineRule="auto"/>
        <w:ind w:left="120" w:right="172"/>
        <w:rPr>
          <w:rFonts w:ascii="Arial" w:hAnsi="Arial" w:cs="Arial"/>
        </w:rPr>
      </w:pPr>
      <w:r w:rsidRPr="00775F05">
        <w:rPr>
          <w:rFonts w:ascii="Arial" w:hAnsi="Arial" w:cs="Arial"/>
          <w:color w:val="231F20"/>
          <w:w w:val="110"/>
        </w:rPr>
        <w:t>After</w:t>
      </w:r>
      <w:r w:rsidRPr="00775F05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initiating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your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search,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three</w:t>
      </w:r>
      <w:r w:rsidRPr="00775F05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links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appear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on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the</w:t>
      </w:r>
      <w:r w:rsidRPr="00775F05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 xml:space="preserve">top </w:t>
      </w:r>
      <w:r w:rsidRPr="00775F05">
        <w:rPr>
          <w:rFonts w:ascii="Arial" w:hAnsi="Arial" w:cs="Arial"/>
          <w:color w:val="231F20"/>
          <w:w w:val="105"/>
        </w:rPr>
        <w:t>of</w:t>
      </w:r>
      <w:r w:rsidRPr="00775F05">
        <w:rPr>
          <w:rFonts w:ascii="Arial" w:hAnsi="Arial" w:cs="Arial"/>
          <w:color w:val="231F20"/>
          <w:spacing w:val="-38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your</w:t>
      </w:r>
      <w:r w:rsidRPr="00775F05">
        <w:rPr>
          <w:rFonts w:ascii="Arial" w:hAnsi="Arial" w:cs="Arial"/>
          <w:color w:val="231F20"/>
          <w:spacing w:val="-38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search</w:t>
      </w:r>
      <w:r w:rsidRPr="00775F05">
        <w:rPr>
          <w:rFonts w:ascii="Arial" w:hAnsi="Arial" w:cs="Arial"/>
          <w:color w:val="231F20"/>
          <w:spacing w:val="-37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results</w:t>
      </w:r>
      <w:r w:rsidRPr="00775F05">
        <w:rPr>
          <w:rFonts w:ascii="Arial" w:hAnsi="Arial" w:cs="Arial"/>
          <w:color w:val="231F20"/>
          <w:spacing w:val="-38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screen:</w:t>
      </w:r>
      <w:r w:rsidRPr="00775F05">
        <w:rPr>
          <w:rFonts w:ascii="Arial" w:hAnsi="Arial" w:cs="Arial"/>
          <w:color w:val="231F20"/>
          <w:spacing w:val="-37"/>
          <w:w w:val="105"/>
        </w:rPr>
        <w:t xml:space="preserve"> </w:t>
      </w:r>
      <w:r w:rsidRPr="00775F05">
        <w:rPr>
          <w:rFonts w:ascii="Arial" w:hAnsi="Arial" w:cs="Arial"/>
          <w:i/>
          <w:color w:val="231F20"/>
          <w:spacing w:val="-3"/>
          <w:w w:val="105"/>
        </w:rPr>
        <w:t>Advanced</w:t>
      </w:r>
      <w:r w:rsidRPr="00775F05">
        <w:rPr>
          <w:rFonts w:ascii="Arial" w:hAnsi="Arial" w:cs="Arial"/>
          <w:i/>
          <w:color w:val="231F20"/>
          <w:spacing w:val="-35"/>
          <w:w w:val="105"/>
        </w:rPr>
        <w:t xml:space="preserve"> </w:t>
      </w:r>
      <w:r w:rsidRPr="00775F05">
        <w:rPr>
          <w:rFonts w:ascii="Arial" w:hAnsi="Arial" w:cs="Arial"/>
          <w:i/>
          <w:color w:val="231F20"/>
          <w:w w:val="105"/>
        </w:rPr>
        <w:t>Search,</w:t>
      </w:r>
      <w:r w:rsidRPr="00775F05">
        <w:rPr>
          <w:rFonts w:ascii="Arial" w:hAnsi="Arial" w:cs="Arial"/>
          <w:i/>
          <w:color w:val="231F20"/>
          <w:spacing w:val="-35"/>
          <w:w w:val="105"/>
        </w:rPr>
        <w:t xml:space="preserve"> </w:t>
      </w:r>
      <w:r w:rsidRPr="00775F05">
        <w:rPr>
          <w:rFonts w:ascii="Arial" w:hAnsi="Arial" w:cs="Arial"/>
          <w:i/>
          <w:color w:val="231F20"/>
          <w:w w:val="105"/>
        </w:rPr>
        <w:t>Save</w:t>
      </w:r>
      <w:r w:rsidRPr="00775F05">
        <w:rPr>
          <w:rFonts w:ascii="Arial" w:hAnsi="Arial" w:cs="Arial"/>
          <w:i/>
          <w:color w:val="231F20"/>
          <w:spacing w:val="-35"/>
          <w:w w:val="105"/>
        </w:rPr>
        <w:t xml:space="preserve"> </w:t>
      </w:r>
      <w:r w:rsidRPr="00775F05">
        <w:rPr>
          <w:rFonts w:ascii="Arial" w:hAnsi="Arial" w:cs="Arial"/>
          <w:i/>
          <w:color w:val="231F20"/>
          <w:w w:val="105"/>
        </w:rPr>
        <w:t xml:space="preserve">Search, </w:t>
      </w:r>
      <w:r w:rsidRPr="00775F05">
        <w:rPr>
          <w:rFonts w:ascii="Arial" w:hAnsi="Arial" w:cs="Arial"/>
          <w:color w:val="231F20"/>
          <w:w w:val="110"/>
        </w:rPr>
        <w:t xml:space="preserve">and </w:t>
      </w:r>
      <w:r w:rsidRPr="00775F05">
        <w:rPr>
          <w:rFonts w:ascii="Arial" w:hAnsi="Arial" w:cs="Arial"/>
          <w:i/>
          <w:color w:val="231F20"/>
          <w:w w:val="110"/>
        </w:rPr>
        <w:t>Refine</w:t>
      </w:r>
      <w:r w:rsidRPr="00775F05">
        <w:rPr>
          <w:rFonts w:ascii="Arial" w:hAnsi="Arial" w:cs="Arial"/>
          <w:i/>
          <w:color w:val="231F20"/>
          <w:spacing w:val="-29"/>
          <w:w w:val="110"/>
        </w:rPr>
        <w:t xml:space="preserve"> </w:t>
      </w:r>
      <w:r w:rsidRPr="00775F05">
        <w:rPr>
          <w:rFonts w:ascii="Arial" w:hAnsi="Arial" w:cs="Arial"/>
          <w:i/>
          <w:color w:val="231F20"/>
          <w:w w:val="110"/>
        </w:rPr>
        <w:t>Search</w:t>
      </w:r>
      <w:r w:rsidRPr="00775F05">
        <w:rPr>
          <w:rFonts w:ascii="Arial" w:hAnsi="Arial" w:cs="Arial"/>
          <w:color w:val="231F20"/>
          <w:w w:val="110"/>
        </w:rPr>
        <w:t>.</w:t>
      </w:r>
    </w:p>
    <w:p w14:paraId="5F1346F9" w14:textId="7F80F568" w:rsidR="00AC2894" w:rsidRPr="00775F05" w:rsidRDefault="0039700B" w:rsidP="00FB1B3E">
      <w:pPr>
        <w:pStyle w:val="ListParagraph"/>
        <w:numPr>
          <w:ilvl w:val="0"/>
          <w:numId w:val="12"/>
        </w:numPr>
        <w:tabs>
          <w:tab w:val="left" w:pos="480"/>
        </w:tabs>
        <w:spacing w:line="247" w:lineRule="exact"/>
        <w:ind w:left="450" w:hanging="180"/>
        <w:rPr>
          <w:rFonts w:ascii="Arial" w:hAnsi="Arial" w:cs="Arial"/>
        </w:rPr>
      </w:pPr>
      <w:r w:rsidRPr="00775F05">
        <w:rPr>
          <w:rFonts w:ascii="Arial" w:hAnsi="Arial" w:cs="Arial"/>
          <w:i/>
          <w:color w:val="231F20"/>
          <w:spacing w:val="-3"/>
          <w:w w:val="105"/>
        </w:rPr>
        <w:t>Advanced</w:t>
      </w:r>
      <w:r w:rsidRPr="00775F05">
        <w:rPr>
          <w:rFonts w:ascii="Arial" w:hAnsi="Arial" w:cs="Arial"/>
          <w:i/>
          <w:color w:val="231F20"/>
          <w:spacing w:val="-11"/>
          <w:w w:val="105"/>
        </w:rPr>
        <w:t xml:space="preserve"> </w:t>
      </w:r>
      <w:r w:rsidRPr="00775F05">
        <w:rPr>
          <w:rFonts w:ascii="Arial" w:hAnsi="Arial" w:cs="Arial"/>
          <w:i/>
          <w:color w:val="231F20"/>
          <w:spacing w:val="-3"/>
          <w:w w:val="105"/>
        </w:rPr>
        <w:t>Search</w:t>
      </w:r>
      <w:r w:rsidRPr="00775F05">
        <w:rPr>
          <w:rFonts w:ascii="Arial" w:hAnsi="Arial" w:cs="Arial"/>
          <w:i/>
          <w:color w:val="231F20"/>
          <w:spacing w:val="-12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starts</w:t>
      </w:r>
      <w:r w:rsidRPr="00775F0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a</w:t>
      </w:r>
      <w:r w:rsidRPr="00775F0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775F05">
        <w:rPr>
          <w:rFonts w:ascii="Arial" w:hAnsi="Arial" w:cs="Arial"/>
          <w:color w:val="231F20"/>
          <w:spacing w:val="-5"/>
          <w:w w:val="105"/>
        </w:rPr>
        <w:t>new,</w:t>
      </w:r>
      <w:r w:rsidRPr="00775F0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blank</w:t>
      </w:r>
      <w:r w:rsidRPr="00775F0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search</w:t>
      </w:r>
      <w:r w:rsidRPr="00775F05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screen</w:t>
      </w:r>
      <w:r w:rsidR="00CD4D31">
        <w:rPr>
          <w:rFonts w:ascii="Arial" w:hAnsi="Arial" w:cs="Arial"/>
          <w:color w:val="231F20"/>
          <w:w w:val="105"/>
        </w:rPr>
        <w:t>.</w:t>
      </w:r>
    </w:p>
    <w:p w14:paraId="0196984D" w14:textId="74C042AA" w:rsidR="00AC2894" w:rsidRPr="00775F05" w:rsidRDefault="0039700B" w:rsidP="00FB1B3E">
      <w:pPr>
        <w:pStyle w:val="ListParagraph"/>
        <w:numPr>
          <w:ilvl w:val="0"/>
          <w:numId w:val="12"/>
        </w:numPr>
        <w:tabs>
          <w:tab w:val="left" w:pos="480"/>
        </w:tabs>
        <w:spacing w:before="4" w:line="206" w:lineRule="auto"/>
        <w:ind w:left="450" w:right="200" w:hanging="180"/>
        <w:rPr>
          <w:rFonts w:ascii="Arial" w:hAnsi="Arial" w:cs="Arial"/>
        </w:rPr>
      </w:pPr>
      <w:r w:rsidRPr="00775F05">
        <w:rPr>
          <w:rFonts w:ascii="Arial" w:hAnsi="Arial" w:cs="Arial"/>
          <w:i/>
          <w:color w:val="231F20"/>
        </w:rPr>
        <w:t xml:space="preserve">Save </w:t>
      </w:r>
      <w:r w:rsidRPr="00775F05">
        <w:rPr>
          <w:rFonts w:ascii="Arial" w:hAnsi="Arial" w:cs="Arial"/>
          <w:i/>
          <w:color w:val="231F20"/>
          <w:spacing w:val="-3"/>
        </w:rPr>
        <w:t xml:space="preserve">Search </w:t>
      </w:r>
      <w:r w:rsidRPr="00775F05">
        <w:rPr>
          <w:rFonts w:ascii="Arial" w:hAnsi="Arial" w:cs="Arial"/>
          <w:color w:val="231F20"/>
        </w:rPr>
        <w:t>allows you to name and save your search</w:t>
      </w:r>
      <w:r w:rsidR="00775F05">
        <w:rPr>
          <w:rFonts w:ascii="Arial" w:hAnsi="Arial" w:cs="Arial"/>
          <w:color w:val="231F20"/>
        </w:rPr>
        <w:t xml:space="preserve">.  </w:t>
      </w:r>
      <w:r w:rsidRPr="00775F05">
        <w:rPr>
          <w:rFonts w:ascii="Arial" w:hAnsi="Arial" w:cs="Arial"/>
          <w:color w:val="231F20"/>
        </w:rPr>
        <w:t>On the Saved Searches screen, you can s</w:t>
      </w:r>
      <w:r w:rsidR="00775F05">
        <w:rPr>
          <w:rFonts w:ascii="Arial" w:hAnsi="Arial" w:cs="Arial"/>
          <w:color w:val="231F20"/>
        </w:rPr>
        <w:t>pecify whether you</w:t>
      </w:r>
      <w:r w:rsidRPr="00775F05">
        <w:rPr>
          <w:rFonts w:ascii="Arial" w:hAnsi="Arial" w:cs="Arial"/>
          <w:color w:val="231F20"/>
        </w:rPr>
        <w:t xml:space="preserve"> </w:t>
      </w:r>
      <w:r w:rsidR="00775F05">
        <w:rPr>
          <w:rFonts w:ascii="Arial" w:hAnsi="Arial" w:cs="Arial"/>
          <w:color w:val="231F20"/>
        </w:rPr>
        <w:t>want to receive weekly</w:t>
      </w:r>
      <w:r w:rsidRPr="00775F05">
        <w:rPr>
          <w:rFonts w:ascii="Arial" w:hAnsi="Arial" w:cs="Arial"/>
          <w:color w:val="231F20"/>
        </w:rPr>
        <w:t xml:space="preserve"> funding</w:t>
      </w:r>
      <w:r w:rsidRPr="00775F05">
        <w:rPr>
          <w:rFonts w:ascii="Arial" w:hAnsi="Arial" w:cs="Arial"/>
          <w:color w:val="231F20"/>
          <w:spacing w:val="50"/>
        </w:rPr>
        <w:t xml:space="preserve"> </w:t>
      </w:r>
      <w:r w:rsidRPr="00775F05">
        <w:rPr>
          <w:rFonts w:ascii="Arial" w:hAnsi="Arial" w:cs="Arial"/>
          <w:color w:val="231F20"/>
        </w:rPr>
        <w:t>alert</w:t>
      </w:r>
      <w:r w:rsidR="00775F05">
        <w:rPr>
          <w:rFonts w:ascii="Arial" w:hAnsi="Arial" w:cs="Arial"/>
          <w:color w:val="231F20"/>
        </w:rPr>
        <w:t xml:space="preserve"> emails that highlight any </w:t>
      </w:r>
    </w:p>
    <w:p w14:paraId="095D6D49" w14:textId="0FD93B04" w:rsidR="00AC2894" w:rsidRDefault="0039700B" w:rsidP="00FB1B3E">
      <w:pPr>
        <w:pStyle w:val="BodyText"/>
        <w:spacing w:line="206" w:lineRule="auto"/>
        <w:ind w:left="450" w:right="254" w:firstLine="0"/>
        <w:rPr>
          <w:rFonts w:ascii="Arial" w:hAnsi="Arial" w:cs="Arial"/>
          <w:color w:val="231F20"/>
          <w:w w:val="110"/>
        </w:rPr>
      </w:pPr>
      <w:r w:rsidRPr="00775F05">
        <w:rPr>
          <w:rFonts w:ascii="Arial" w:hAnsi="Arial" w:cs="Arial"/>
          <w:color w:val="231F20"/>
          <w:w w:val="110"/>
        </w:rPr>
        <w:t>new</w:t>
      </w:r>
      <w:r w:rsidRPr="00775F05">
        <w:rPr>
          <w:rFonts w:ascii="Arial" w:hAnsi="Arial" w:cs="Arial"/>
          <w:color w:val="231F20"/>
          <w:spacing w:val="-36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opportunities</w:t>
      </w:r>
      <w:r w:rsidRPr="00775F05">
        <w:rPr>
          <w:rFonts w:ascii="Arial" w:hAnsi="Arial" w:cs="Arial"/>
          <w:color w:val="231F20"/>
          <w:spacing w:val="-36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 xml:space="preserve">that match </w:t>
      </w:r>
      <w:r w:rsidR="00775F05">
        <w:rPr>
          <w:rFonts w:ascii="Arial" w:hAnsi="Arial" w:cs="Arial"/>
          <w:color w:val="231F20"/>
          <w:w w:val="110"/>
        </w:rPr>
        <w:t xml:space="preserve">your </w:t>
      </w:r>
      <w:r w:rsidRPr="00775F05">
        <w:rPr>
          <w:rFonts w:ascii="Arial" w:hAnsi="Arial" w:cs="Arial"/>
          <w:color w:val="231F20"/>
          <w:w w:val="110"/>
        </w:rPr>
        <w:t>search</w:t>
      </w:r>
      <w:r w:rsidR="00775F05">
        <w:rPr>
          <w:rFonts w:ascii="Arial" w:hAnsi="Arial" w:cs="Arial"/>
          <w:color w:val="231F20"/>
          <w:w w:val="110"/>
        </w:rPr>
        <w:t xml:space="preserve"> </w:t>
      </w:r>
      <w:r w:rsidR="00FB1B3E">
        <w:rPr>
          <w:rFonts w:ascii="Arial" w:hAnsi="Arial" w:cs="Arial"/>
          <w:color w:val="231F20"/>
          <w:w w:val="110"/>
        </w:rPr>
        <w:t xml:space="preserve">  </w:t>
      </w:r>
      <w:r w:rsidR="00775F05">
        <w:rPr>
          <w:rFonts w:ascii="Arial" w:hAnsi="Arial" w:cs="Arial"/>
          <w:color w:val="231F20"/>
          <w:w w:val="110"/>
        </w:rPr>
        <w:t>criteria.</w:t>
      </w:r>
    </w:p>
    <w:p w14:paraId="0646317A" w14:textId="77777777" w:rsidR="00FB1B3E" w:rsidRDefault="00FB1B3E" w:rsidP="00FB1B3E">
      <w:pPr>
        <w:pStyle w:val="BodyText"/>
        <w:spacing w:line="206" w:lineRule="auto"/>
        <w:ind w:left="450" w:right="254" w:firstLine="0"/>
        <w:rPr>
          <w:rFonts w:ascii="Arial" w:hAnsi="Arial" w:cs="Arial"/>
          <w:color w:val="231F20"/>
          <w:w w:val="110"/>
        </w:rPr>
      </w:pPr>
    </w:p>
    <w:p w14:paraId="29FB0B76" w14:textId="4DE4C9D8" w:rsidR="00775F05" w:rsidRPr="00FB1B3E" w:rsidRDefault="00775F05" w:rsidP="00FB1B3E">
      <w:pPr>
        <w:pStyle w:val="BodyText"/>
        <w:numPr>
          <w:ilvl w:val="1"/>
          <w:numId w:val="7"/>
        </w:numPr>
        <w:spacing w:line="206" w:lineRule="auto"/>
        <w:ind w:left="990" w:right="254"/>
        <w:rPr>
          <w:rFonts w:ascii="Arial" w:hAnsi="Arial" w:cs="Arial"/>
        </w:rPr>
      </w:pPr>
      <w:r>
        <w:rPr>
          <w:rFonts w:ascii="Arial" w:hAnsi="Arial" w:cs="Arial"/>
          <w:color w:val="231F20"/>
          <w:w w:val="103"/>
        </w:rPr>
        <w:t xml:space="preserve">You can </w:t>
      </w:r>
      <w:r w:rsidRPr="00775F05">
        <w:rPr>
          <w:rFonts w:ascii="Arial" w:hAnsi="Arial" w:cs="Arial"/>
          <w:color w:val="231F20"/>
          <w:w w:val="103"/>
        </w:rPr>
        <w:t>fi</w:t>
      </w:r>
      <w:r w:rsidRPr="00775F05">
        <w:rPr>
          <w:rFonts w:ascii="Arial" w:hAnsi="Arial" w:cs="Arial"/>
          <w:color w:val="231F20"/>
          <w:spacing w:val="-1"/>
          <w:w w:val="103"/>
        </w:rPr>
        <w:t>n</w:t>
      </w:r>
      <w:r w:rsidRPr="00775F05">
        <w:rPr>
          <w:rFonts w:ascii="Arial" w:hAnsi="Arial" w:cs="Arial"/>
          <w:color w:val="231F20"/>
          <w:w w:val="112"/>
        </w:rPr>
        <w:t>d</w:t>
      </w:r>
      <w:r w:rsidRPr="00775F05"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  <w:spacing w:val="-8"/>
        </w:rPr>
        <w:t xml:space="preserve">and manage </w:t>
      </w:r>
      <w:r w:rsidRPr="00775F05">
        <w:rPr>
          <w:rFonts w:ascii="Arial" w:hAnsi="Arial" w:cs="Arial"/>
          <w:color w:val="231F20"/>
          <w:spacing w:val="-2"/>
          <w:w w:val="97"/>
        </w:rPr>
        <w:t>y</w:t>
      </w:r>
      <w:r w:rsidRPr="00775F05">
        <w:rPr>
          <w:rFonts w:ascii="Arial" w:hAnsi="Arial" w:cs="Arial"/>
          <w:color w:val="231F20"/>
          <w:spacing w:val="-3"/>
          <w:w w:val="108"/>
        </w:rPr>
        <w:t>o</w:t>
      </w:r>
      <w:r w:rsidRPr="00775F05">
        <w:rPr>
          <w:rFonts w:ascii="Arial" w:hAnsi="Arial" w:cs="Arial"/>
          <w:color w:val="231F20"/>
          <w:w w:val="115"/>
        </w:rPr>
        <w:t>ur</w:t>
      </w:r>
      <w:r w:rsidRPr="00775F05">
        <w:rPr>
          <w:rFonts w:ascii="Arial" w:hAnsi="Arial" w:cs="Arial"/>
          <w:color w:val="231F20"/>
          <w:spacing w:val="-8"/>
        </w:rPr>
        <w:t xml:space="preserve"> </w:t>
      </w:r>
      <w:r w:rsidRPr="00775F05">
        <w:rPr>
          <w:rFonts w:ascii="Arial" w:hAnsi="Arial" w:cs="Arial"/>
          <w:color w:val="231F20"/>
          <w:spacing w:val="1"/>
        </w:rPr>
        <w:t>s</w:t>
      </w:r>
      <w:r w:rsidRPr="00775F05">
        <w:rPr>
          <w:rFonts w:ascii="Arial" w:hAnsi="Arial" w:cs="Arial"/>
          <w:color w:val="231F20"/>
          <w:spacing w:val="-4"/>
          <w:w w:val="105"/>
        </w:rPr>
        <w:t>a</w:t>
      </w:r>
      <w:r w:rsidRPr="00775F05">
        <w:rPr>
          <w:rFonts w:ascii="Arial" w:hAnsi="Arial" w:cs="Arial"/>
          <w:color w:val="231F20"/>
          <w:spacing w:val="-2"/>
          <w:w w:val="98"/>
        </w:rPr>
        <w:t>v</w:t>
      </w:r>
      <w:r w:rsidRPr="00775F05">
        <w:rPr>
          <w:rFonts w:ascii="Arial" w:hAnsi="Arial" w:cs="Arial"/>
          <w:color w:val="231F20"/>
          <w:spacing w:val="1"/>
          <w:w w:val="101"/>
        </w:rPr>
        <w:t>e</w:t>
      </w:r>
      <w:r w:rsidRPr="00775F05">
        <w:rPr>
          <w:rFonts w:ascii="Arial" w:hAnsi="Arial" w:cs="Arial"/>
          <w:color w:val="231F20"/>
          <w:w w:val="112"/>
        </w:rPr>
        <w:t>d</w:t>
      </w:r>
      <w:r w:rsidRPr="00775F05">
        <w:rPr>
          <w:rFonts w:ascii="Arial" w:hAnsi="Arial" w:cs="Arial"/>
          <w:color w:val="231F20"/>
          <w:spacing w:val="-8"/>
        </w:rPr>
        <w:t xml:space="preserve"> </w:t>
      </w:r>
      <w:r w:rsidRPr="00775F05">
        <w:rPr>
          <w:rFonts w:ascii="Arial" w:hAnsi="Arial" w:cs="Arial"/>
          <w:color w:val="231F20"/>
          <w:spacing w:val="1"/>
        </w:rPr>
        <w:t>s</w:t>
      </w:r>
      <w:r w:rsidRPr="00775F05">
        <w:rPr>
          <w:rFonts w:ascii="Arial" w:hAnsi="Arial" w:cs="Arial"/>
          <w:color w:val="231F20"/>
          <w:spacing w:val="1"/>
          <w:w w:val="101"/>
        </w:rPr>
        <w:t>e</w:t>
      </w:r>
      <w:r w:rsidRPr="00775F05">
        <w:rPr>
          <w:rFonts w:ascii="Arial" w:hAnsi="Arial" w:cs="Arial"/>
          <w:color w:val="231F20"/>
          <w:spacing w:val="-2"/>
          <w:w w:val="105"/>
        </w:rPr>
        <w:t>a</w:t>
      </w:r>
      <w:r w:rsidRPr="00775F05">
        <w:rPr>
          <w:rFonts w:ascii="Arial" w:hAnsi="Arial" w:cs="Arial"/>
          <w:color w:val="231F20"/>
          <w:spacing w:val="-3"/>
          <w:w w:val="118"/>
        </w:rPr>
        <w:t>r</w:t>
      </w:r>
      <w:r w:rsidRPr="00775F05">
        <w:rPr>
          <w:rFonts w:ascii="Arial" w:hAnsi="Arial" w:cs="Arial"/>
          <w:color w:val="231F20"/>
          <w:spacing w:val="-2"/>
          <w:w w:val="101"/>
        </w:rPr>
        <w:t>c</w:t>
      </w:r>
      <w:r w:rsidRPr="00775F05">
        <w:rPr>
          <w:rFonts w:ascii="Arial" w:hAnsi="Arial" w:cs="Arial"/>
          <w:color w:val="231F20"/>
          <w:spacing w:val="-1"/>
          <w:w w:val="113"/>
        </w:rPr>
        <w:t>h</w:t>
      </w:r>
      <w:r w:rsidRPr="00775F05">
        <w:rPr>
          <w:rFonts w:ascii="Arial" w:hAnsi="Arial" w:cs="Arial"/>
          <w:color w:val="231F20"/>
          <w:w w:val="101"/>
        </w:rPr>
        <w:t>es</w:t>
      </w:r>
      <w:r w:rsidRPr="00775F05">
        <w:rPr>
          <w:rFonts w:ascii="Arial" w:hAnsi="Arial" w:cs="Arial"/>
          <w:color w:val="231F20"/>
          <w:spacing w:val="-8"/>
        </w:rPr>
        <w:t xml:space="preserve"> </w:t>
      </w:r>
      <w:r w:rsidRPr="00775F05">
        <w:rPr>
          <w:rFonts w:ascii="Arial" w:hAnsi="Arial" w:cs="Arial"/>
          <w:color w:val="231F20"/>
          <w:spacing w:val="-4"/>
          <w:w w:val="108"/>
        </w:rPr>
        <w:t>b</w:t>
      </w:r>
      <w:r w:rsidRPr="00775F05">
        <w:rPr>
          <w:rFonts w:ascii="Arial" w:hAnsi="Arial" w:cs="Arial"/>
          <w:color w:val="231F20"/>
          <w:w w:val="97"/>
        </w:rPr>
        <w:t>y</w:t>
      </w:r>
      <w:r w:rsidRPr="00775F05">
        <w:rPr>
          <w:rFonts w:ascii="Arial" w:hAnsi="Arial" w:cs="Arial"/>
          <w:color w:val="231F20"/>
          <w:spacing w:val="-8"/>
        </w:rPr>
        <w:t xml:space="preserve"> </w:t>
      </w:r>
      <w:r w:rsidRPr="00775F05">
        <w:rPr>
          <w:rFonts w:ascii="Arial" w:hAnsi="Arial" w:cs="Arial"/>
          <w:color w:val="231F20"/>
          <w:spacing w:val="-2"/>
          <w:w w:val="101"/>
        </w:rPr>
        <w:t>c</w:t>
      </w:r>
      <w:r w:rsidRPr="00775F05">
        <w:rPr>
          <w:rFonts w:ascii="Arial" w:hAnsi="Arial" w:cs="Arial"/>
          <w:color w:val="231F20"/>
        </w:rPr>
        <w:t>li</w:t>
      </w:r>
      <w:r w:rsidRPr="00775F05">
        <w:rPr>
          <w:rFonts w:ascii="Arial" w:hAnsi="Arial" w:cs="Arial"/>
          <w:color w:val="231F20"/>
          <w:spacing w:val="-2"/>
        </w:rPr>
        <w:t>c</w:t>
      </w:r>
      <w:r w:rsidRPr="00775F05">
        <w:rPr>
          <w:rFonts w:ascii="Arial" w:hAnsi="Arial" w:cs="Arial"/>
          <w:color w:val="231F20"/>
          <w:w w:val="105"/>
        </w:rPr>
        <w:t>k</w:t>
      </w:r>
      <w:r w:rsidRPr="00775F05">
        <w:rPr>
          <w:rFonts w:ascii="Arial" w:hAnsi="Arial" w:cs="Arial"/>
          <w:color w:val="231F20"/>
          <w:w w:val="111"/>
        </w:rPr>
        <w:t>i</w:t>
      </w:r>
      <w:r w:rsidRPr="00775F05">
        <w:rPr>
          <w:rFonts w:ascii="Arial" w:hAnsi="Arial" w:cs="Arial"/>
          <w:color w:val="231F20"/>
          <w:spacing w:val="-2"/>
          <w:w w:val="111"/>
        </w:rPr>
        <w:t>n</w:t>
      </w:r>
      <w:r w:rsidRPr="00775F05">
        <w:rPr>
          <w:rFonts w:ascii="Arial" w:hAnsi="Arial" w:cs="Arial"/>
          <w:color w:val="231F20"/>
          <w:w w:val="99"/>
        </w:rPr>
        <w:t>g</w:t>
      </w:r>
      <w:r w:rsidRPr="00775F05">
        <w:rPr>
          <w:rFonts w:ascii="Arial" w:hAnsi="Arial" w:cs="Arial"/>
          <w:color w:val="231F20"/>
          <w:spacing w:val="-8"/>
        </w:rPr>
        <w:t xml:space="preserve"> </w:t>
      </w:r>
      <w:r w:rsidRPr="00775F05">
        <w:rPr>
          <w:rFonts w:ascii="Arial" w:hAnsi="Arial" w:cs="Arial"/>
          <w:color w:val="231F20"/>
          <w:spacing w:val="-3"/>
          <w:w w:val="108"/>
        </w:rPr>
        <w:t>o</w:t>
      </w:r>
      <w:r w:rsidRPr="00775F05">
        <w:rPr>
          <w:rFonts w:ascii="Arial" w:hAnsi="Arial" w:cs="Arial"/>
          <w:color w:val="231F20"/>
          <w:w w:val="116"/>
        </w:rPr>
        <w:t>n</w:t>
      </w:r>
      <w:r w:rsidRPr="00775F05">
        <w:rPr>
          <w:rFonts w:ascii="Arial" w:hAnsi="Arial" w:cs="Arial"/>
          <w:color w:val="231F20"/>
          <w:spacing w:val="-8"/>
        </w:rPr>
        <w:t xml:space="preserve"> </w:t>
      </w:r>
      <w:r w:rsidRPr="00775F05">
        <w:rPr>
          <w:rFonts w:ascii="Arial" w:hAnsi="Arial" w:cs="Arial"/>
          <w:color w:val="231F20"/>
          <w:spacing w:val="1"/>
          <w:w w:val="116"/>
        </w:rPr>
        <w:t>t</w:t>
      </w:r>
      <w:r w:rsidRPr="00775F05">
        <w:rPr>
          <w:rFonts w:ascii="Arial" w:hAnsi="Arial" w:cs="Arial"/>
          <w:color w:val="231F20"/>
          <w:spacing w:val="-1"/>
          <w:w w:val="113"/>
        </w:rPr>
        <w:t>h</w:t>
      </w:r>
      <w:r w:rsidRPr="00775F05">
        <w:rPr>
          <w:rFonts w:ascii="Arial" w:hAnsi="Arial" w:cs="Arial"/>
          <w:color w:val="231F20"/>
          <w:w w:val="101"/>
        </w:rPr>
        <w:t>e</w:t>
      </w:r>
      <w:r w:rsidRPr="00775F05">
        <w:rPr>
          <w:rFonts w:ascii="Arial" w:hAnsi="Arial" w:cs="Arial"/>
          <w:color w:val="231F20"/>
          <w:spacing w:val="-8"/>
        </w:rPr>
        <w:t xml:space="preserve"> </w:t>
      </w:r>
      <w:r w:rsidR="00CD4D31">
        <w:rPr>
          <w:rFonts w:ascii="Arial" w:hAnsi="Arial" w:cs="Arial"/>
          <w:color w:val="231F20"/>
          <w:spacing w:val="-8"/>
        </w:rPr>
        <w:t>‘home</w:t>
      </w:r>
      <w:r w:rsidRPr="00775F05">
        <w:rPr>
          <w:rFonts w:ascii="Arial" w:hAnsi="Arial" w:cs="Arial"/>
          <w:color w:val="231F20"/>
          <w:w w:val="40"/>
        </w:rPr>
        <w:t xml:space="preserve">” </w:t>
      </w:r>
      <w:r w:rsidRPr="00775F05">
        <w:rPr>
          <w:rFonts w:ascii="Arial" w:hAnsi="Arial" w:cs="Arial"/>
          <w:color w:val="231F20"/>
        </w:rPr>
        <w:t>icon in the top left corner of the screen.</w:t>
      </w:r>
    </w:p>
    <w:p w14:paraId="5D2049F8" w14:textId="08793561" w:rsidR="00FB1B3E" w:rsidRPr="00775F05" w:rsidRDefault="00FB1B3E" w:rsidP="00FB1B3E">
      <w:pPr>
        <w:pStyle w:val="BodyText"/>
        <w:spacing w:line="206" w:lineRule="auto"/>
        <w:ind w:left="450" w:right="254" w:firstLine="0"/>
        <w:rPr>
          <w:rFonts w:ascii="Arial" w:hAnsi="Arial" w:cs="Arial"/>
        </w:rPr>
      </w:pPr>
    </w:p>
    <w:p w14:paraId="323FB504" w14:textId="7F5F532D" w:rsidR="00161EB2" w:rsidRPr="00FB1B3E" w:rsidRDefault="0039700B" w:rsidP="00FB1B3E">
      <w:pPr>
        <w:pStyle w:val="ListParagraph"/>
        <w:numPr>
          <w:ilvl w:val="0"/>
          <w:numId w:val="13"/>
        </w:numPr>
        <w:tabs>
          <w:tab w:val="left" w:pos="480"/>
        </w:tabs>
        <w:spacing w:line="206" w:lineRule="auto"/>
        <w:ind w:left="450" w:right="123" w:hanging="180"/>
        <w:rPr>
          <w:rFonts w:ascii="Arial" w:hAnsi="Arial" w:cs="Arial"/>
        </w:rPr>
      </w:pPr>
      <w:r w:rsidRPr="00FB1B3E">
        <w:rPr>
          <w:rFonts w:ascii="Arial" w:hAnsi="Arial" w:cs="Arial"/>
          <w:i/>
          <w:color w:val="231F20"/>
          <w:w w:val="105"/>
        </w:rPr>
        <w:t>Refine</w:t>
      </w:r>
      <w:r w:rsidRPr="00FB1B3E">
        <w:rPr>
          <w:rFonts w:ascii="Arial" w:hAnsi="Arial" w:cs="Arial"/>
          <w:i/>
          <w:color w:val="231F20"/>
          <w:spacing w:val="-10"/>
          <w:w w:val="105"/>
        </w:rPr>
        <w:t xml:space="preserve"> </w:t>
      </w:r>
      <w:r w:rsidRPr="00FB1B3E">
        <w:rPr>
          <w:rFonts w:ascii="Arial" w:hAnsi="Arial" w:cs="Arial"/>
          <w:i/>
          <w:color w:val="231F20"/>
          <w:spacing w:val="-3"/>
          <w:w w:val="105"/>
        </w:rPr>
        <w:t>Search</w:t>
      </w:r>
      <w:r w:rsidRPr="00FB1B3E">
        <w:rPr>
          <w:rFonts w:ascii="Arial" w:hAnsi="Arial" w:cs="Arial"/>
          <w:i/>
          <w:color w:val="231F20"/>
          <w:spacing w:val="-10"/>
          <w:w w:val="105"/>
        </w:rPr>
        <w:t xml:space="preserve"> </w:t>
      </w:r>
      <w:r w:rsidRPr="00FB1B3E">
        <w:rPr>
          <w:rFonts w:ascii="Arial" w:hAnsi="Arial" w:cs="Arial"/>
          <w:color w:val="231F20"/>
          <w:w w:val="105"/>
        </w:rPr>
        <w:t>returns</w:t>
      </w:r>
      <w:r w:rsidRPr="00FB1B3E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FB1B3E">
        <w:rPr>
          <w:rFonts w:ascii="Arial" w:hAnsi="Arial" w:cs="Arial"/>
          <w:color w:val="231F20"/>
          <w:w w:val="105"/>
        </w:rPr>
        <w:t>you</w:t>
      </w:r>
      <w:r w:rsidRPr="00FB1B3E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FB1B3E">
        <w:rPr>
          <w:rFonts w:ascii="Arial" w:hAnsi="Arial" w:cs="Arial"/>
          <w:color w:val="231F20"/>
          <w:w w:val="105"/>
        </w:rPr>
        <w:t>to</w:t>
      </w:r>
      <w:r w:rsidRPr="00FB1B3E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FB1B3E">
        <w:rPr>
          <w:rFonts w:ascii="Arial" w:hAnsi="Arial" w:cs="Arial"/>
          <w:color w:val="231F20"/>
          <w:w w:val="105"/>
        </w:rPr>
        <w:t>the</w:t>
      </w:r>
      <w:r w:rsidRPr="00FB1B3E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FB1B3E">
        <w:rPr>
          <w:rFonts w:ascii="Arial" w:hAnsi="Arial" w:cs="Arial"/>
          <w:color w:val="231F20"/>
          <w:w w:val="105"/>
        </w:rPr>
        <w:t>search</w:t>
      </w:r>
      <w:r w:rsidRPr="00FB1B3E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FB1B3E">
        <w:rPr>
          <w:rFonts w:ascii="Arial" w:hAnsi="Arial" w:cs="Arial"/>
          <w:color w:val="231F20"/>
          <w:w w:val="105"/>
        </w:rPr>
        <w:t>screen</w:t>
      </w:r>
      <w:r w:rsidRPr="00FB1B3E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FB1B3E">
        <w:rPr>
          <w:rFonts w:ascii="Arial" w:hAnsi="Arial" w:cs="Arial"/>
          <w:color w:val="231F20"/>
          <w:w w:val="105"/>
        </w:rPr>
        <w:t>with</w:t>
      </w:r>
      <w:r w:rsidRPr="00FB1B3E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FB1B3E">
        <w:rPr>
          <w:rFonts w:ascii="Arial" w:hAnsi="Arial" w:cs="Arial"/>
          <w:color w:val="231F20"/>
          <w:w w:val="105"/>
        </w:rPr>
        <w:t>your criteria still entered</w:t>
      </w:r>
      <w:r w:rsidR="00161EB2" w:rsidRPr="00FB1B3E">
        <w:rPr>
          <w:rFonts w:ascii="Arial" w:hAnsi="Arial" w:cs="Arial"/>
          <w:color w:val="231F20"/>
          <w:w w:val="105"/>
        </w:rPr>
        <w:t xml:space="preserve"> so you can easily add or modify keywords or search parameters</w:t>
      </w:r>
      <w:r w:rsidR="00CD4D31" w:rsidRPr="00FB1B3E">
        <w:rPr>
          <w:rFonts w:ascii="Arial" w:hAnsi="Arial" w:cs="Arial"/>
          <w:color w:val="231F20"/>
          <w:w w:val="105"/>
        </w:rPr>
        <w:t>.</w:t>
      </w:r>
      <w:r w:rsidR="00161EB2" w:rsidRPr="00FB1B3E">
        <w:rPr>
          <w:rFonts w:ascii="Arial" w:hAnsi="Arial" w:cs="Arial"/>
          <w:color w:val="231F20"/>
          <w:w w:val="105"/>
        </w:rPr>
        <w:t xml:space="preserve"> </w:t>
      </w:r>
    </w:p>
    <w:p w14:paraId="7ADB59B0" w14:textId="7D3311FA" w:rsidR="00161EB2" w:rsidRDefault="00161EB2" w:rsidP="00161EB2">
      <w:pPr>
        <w:tabs>
          <w:tab w:val="left" w:pos="480"/>
        </w:tabs>
        <w:spacing w:line="206" w:lineRule="auto"/>
        <w:ind w:right="123"/>
        <w:rPr>
          <w:rFonts w:ascii="Arial" w:hAnsi="Arial" w:cs="Arial"/>
          <w:color w:val="231F20"/>
          <w:w w:val="105"/>
        </w:rPr>
      </w:pPr>
    </w:p>
    <w:p w14:paraId="33C179A9" w14:textId="13930F76" w:rsidR="00161EB2" w:rsidRPr="00FB1B3E" w:rsidRDefault="00161EB2" w:rsidP="00FB1B3E">
      <w:pPr>
        <w:tabs>
          <w:tab w:val="left" w:pos="480"/>
        </w:tabs>
        <w:spacing w:line="206" w:lineRule="auto"/>
        <w:ind w:left="180" w:right="123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Y</w:t>
      </w:r>
      <w:r w:rsidR="0039700B" w:rsidRPr="00161EB2">
        <w:rPr>
          <w:rFonts w:ascii="Arial" w:hAnsi="Arial" w:cs="Arial"/>
          <w:color w:val="231F20"/>
          <w:w w:val="105"/>
        </w:rPr>
        <w:t>ou may also narrow your results using the faceted search results on the left side of the search results</w:t>
      </w:r>
      <w:r w:rsidR="0039700B" w:rsidRPr="00161EB2">
        <w:rPr>
          <w:rFonts w:ascii="Arial" w:hAnsi="Arial" w:cs="Arial"/>
          <w:color w:val="231F20"/>
          <w:spacing w:val="-22"/>
          <w:w w:val="105"/>
        </w:rPr>
        <w:t xml:space="preserve"> </w:t>
      </w:r>
      <w:r w:rsidR="0039700B" w:rsidRPr="00161EB2">
        <w:rPr>
          <w:rFonts w:ascii="Arial" w:hAnsi="Arial" w:cs="Arial"/>
          <w:color w:val="231F20"/>
          <w:w w:val="105"/>
        </w:rPr>
        <w:t>screen</w:t>
      </w:r>
    </w:p>
    <w:p w14:paraId="49F8206A" w14:textId="77B30AD0" w:rsidR="00161EB2" w:rsidRPr="00FB1B3E" w:rsidRDefault="00161EB2" w:rsidP="00FB1B3E">
      <w:pPr>
        <w:pStyle w:val="Heading2"/>
        <w:spacing w:before="174" w:line="280" w:lineRule="exact"/>
        <w:ind w:left="90"/>
        <w:rPr>
          <w:rFonts w:ascii="Arial" w:hAnsi="Arial" w:cs="Arial"/>
          <w:color w:val="808080" w:themeColor="background1" w:themeShade="80"/>
        </w:rPr>
      </w:pPr>
      <w:r w:rsidRPr="00FB1B3E">
        <w:rPr>
          <w:rFonts w:ascii="Arial" w:hAnsi="Arial" w:cs="Arial"/>
          <w:color w:val="808080" w:themeColor="background1" w:themeShade="80"/>
        </w:rPr>
        <w:t>Tracking and Sharing Funding Opportunities</w:t>
      </w:r>
    </w:p>
    <w:p w14:paraId="353E6CC3" w14:textId="6B76FCAC" w:rsidR="008D5481" w:rsidRPr="009D04E4" w:rsidRDefault="00161EB2" w:rsidP="009D04E4">
      <w:pPr>
        <w:tabs>
          <w:tab w:val="left" w:pos="480"/>
        </w:tabs>
        <w:spacing w:line="206" w:lineRule="auto"/>
        <w:ind w:left="90" w:right="123"/>
        <w:rPr>
          <w:rFonts w:ascii="Arial" w:hAnsi="Arial" w:cs="Arial"/>
          <w:color w:val="231F20"/>
          <w:w w:val="110"/>
        </w:rPr>
      </w:pPr>
      <w:r w:rsidRPr="00775F05">
        <w:rPr>
          <w:rFonts w:ascii="Arial" w:hAnsi="Arial" w:cs="Arial"/>
          <w:color w:val="231F20"/>
          <w:w w:val="110"/>
        </w:rPr>
        <w:t>After</w:t>
      </w:r>
      <w:r w:rsidRPr="00775F05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initiating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your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search,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three</w:t>
      </w:r>
      <w:r w:rsidRPr="00775F05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links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appear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on</w:t>
      </w:r>
      <w:r w:rsidRPr="00775F05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>the</w:t>
      </w:r>
      <w:r w:rsidRPr="00775F05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75F05">
        <w:rPr>
          <w:rFonts w:ascii="Arial" w:hAnsi="Arial" w:cs="Arial"/>
          <w:color w:val="231F20"/>
          <w:w w:val="110"/>
        </w:rPr>
        <w:t xml:space="preserve">top </w:t>
      </w:r>
      <w:r w:rsidRPr="00775F05">
        <w:rPr>
          <w:rFonts w:ascii="Arial" w:hAnsi="Arial" w:cs="Arial"/>
          <w:color w:val="231F20"/>
          <w:w w:val="105"/>
        </w:rPr>
        <w:t>of</w:t>
      </w:r>
      <w:r w:rsidRPr="00775F05">
        <w:rPr>
          <w:rFonts w:ascii="Arial" w:hAnsi="Arial" w:cs="Arial"/>
          <w:color w:val="231F20"/>
          <w:spacing w:val="-38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your</w:t>
      </w:r>
      <w:r w:rsidRPr="00775F05">
        <w:rPr>
          <w:rFonts w:ascii="Arial" w:hAnsi="Arial" w:cs="Arial"/>
          <w:color w:val="231F20"/>
          <w:spacing w:val="-38"/>
          <w:w w:val="105"/>
        </w:rPr>
        <w:t xml:space="preserve"> </w:t>
      </w:r>
      <w:r w:rsidRPr="00775F05">
        <w:rPr>
          <w:rFonts w:ascii="Arial" w:hAnsi="Arial" w:cs="Arial"/>
          <w:color w:val="231F20"/>
          <w:w w:val="105"/>
        </w:rPr>
        <w:t>search</w:t>
      </w:r>
      <w:r w:rsidR="009D04E4">
        <w:rPr>
          <w:rFonts w:ascii="Arial" w:hAnsi="Arial" w:cs="Arial"/>
          <w:color w:val="231F20"/>
          <w:w w:val="105"/>
        </w:rPr>
        <w:t xml:space="preserve">; </w:t>
      </w:r>
      <w:r w:rsidR="008D5481" w:rsidRPr="009D04E4">
        <w:rPr>
          <w:rFonts w:ascii="Arial" w:hAnsi="Arial" w:cs="Arial"/>
          <w:color w:val="231F20"/>
          <w:w w:val="110"/>
        </w:rPr>
        <w:t>Track,</w:t>
      </w:r>
      <w:r w:rsidR="009D04E4">
        <w:rPr>
          <w:rFonts w:ascii="Arial" w:hAnsi="Arial" w:cs="Arial"/>
          <w:color w:val="231F20"/>
          <w:w w:val="110"/>
        </w:rPr>
        <w:t xml:space="preserve"> </w:t>
      </w:r>
      <w:r w:rsidR="008D5481" w:rsidRPr="009D04E4">
        <w:rPr>
          <w:rFonts w:ascii="Arial" w:hAnsi="Arial" w:cs="Arial"/>
          <w:color w:val="231F20"/>
          <w:w w:val="110"/>
        </w:rPr>
        <w:t>Set to Active &amp; Share</w:t>
      </w:r>
      <w:r w:rsidR="009D04E4">
        <w:rPr>
          <w:rFonts w:ascii="Arial" w:hAnsi="Arial" w:cs="Arial"/>
          <w:color w:val="231F20"/>
          <w:w w:val="110"/>
        </w:rPr>
        <w:t>.</w:t>
      </w:r>
      <w:r w:rsidR="00023B11">
        <w:rPr>
          <w:rFonts w:ascii="Arial" w:hAnsi="Arial" w:cs="Arial"/>
          <w:color w:val="231F20"/>
          <w:w w:val="110"/>
        </w:rPr>
        <w:t xml:space="preserve"> You can save and share an unlimited number of opp</w:t>
      </w:r>
      <w:r w:rsidR="00C92E85">
        <w:rPr>
          <w:rFonts w:ascii="Arial" w:hAnsi="Arial" w:cs="Arial"/>
          <w:color w:val="231F20"/>
          <w:w w:val="110"/>
        </w:rPr>
        <w:t>ortunitie</w:t>
      </w:r>
      <w:r w:rsidR="00023B11">
        <w:rPr>
          <w:rFonts w:ascii="Arial" w:hAnsi="Arial" w:cs="Arial"/>
          <w:color w:val="231F20"/>
          <w:w w:val="110"/>
        </w:rPr>
        <w:t>s.</w:t>
      </w:r>
    </w:p>
    <w:p w14:paraId="1E0B96F3" w14:textId="10D72190" w:rsidR="000C223F" w:rsidRPr="00023B11" w:rsidRDefault="001C1A12" w:rsidP="00023B11">
      <w:pPr>
        <w:pStyle w:val="Heading2"/>
        <w:numPr>
          <w:ilvl w:val="0"/>
          <w:numId w:val="13"/>
        </w:numPr>
        <w:spacing w:before="123"/>
        <w:ind w:left="360" w:hanging="180"/>
        <w:rPr>
          <w:rFonts w:ascii="Arial" w:eastAsia="PMingLiU" w:hAnsi="Arial" w:cs="Arial"/>
          <w:b w:val="0"/>
          <w:bCs w:val="0"/>
          <w:color w:val="231F20"/>
          <w:spacing w:val="-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FC12D" wp14:editId="104B3560">
                <wp:simplePos x="0" y="0"/>
                <wp:positionH relativeFrom="column">
                  <wp:posOffset>3446780</wp:posOffset>
                </wp:positionH>
                <wp:positionV relativeFrom="paragraph">
                  <wp:posOffset>26035</wp:posOffset>
                </wp:positionV>
                <wp:extent cx="3779520" cy="144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3050C" w14:textId="3C0C4DCB" w:rsidR="001C1A12" w:rsidRDefault="001C1A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12DA7" wp14:editId="5DB1EC62">
                                  <wp:extent cx="3497319" cy="1181100"/>
                                  <wp:effectExtent l="19050" t="19050" r="160655" b="15240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Login-SignUp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0503" cy="118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5875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>
                                            <a:outerShdw blurRad="50800" dist="1016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C12D" id="Text Box 2" o:spid="_x0000_s1030" type="#_x0000_t202" style="position:absolute;left:0;text-align:left;margin-left:271.4pt;margin-top:2.05pt;width:297.6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" fillcolor="white [3201]" stroked="f" strokeweight=".5pt">
                <v:textbox>
                  <w:txbxContent>
                    <w:p w14:paraId="5033050C" w14:textId="3C0C4DCB" w:rsidR="001C1A12" w:rsidRDefault="001C1A12">
                      <w:r>
                        <w:rPr>
                          <w:noProof/>
                        </w:rPr>
                        <w:drawing>
                          <wp:inline distT="0" distB="0" distL="0" distR="0" wp14:anchorId="3F112DA7" wp14:editId="5DB1EC62">
                            <wp:extent cx="3497319" cy="1181100"/>
                            <wp:effectExtent l="19050" t="19050" r="160655" b="15240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Login-SignUp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0503" cy="1182175"/>
                                    </a:xfrm>
                                    <a:prstGeom prst="rect">
                                      <a:avLst/>
                                    </a:prstGeom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>
                                      <a:outerShdw blurRad="50800" dist="1016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3B11" w:rsidRPr="00023B11">
        <w:rPr>
          <w:rFonts w:ascii="Arial" w:eastAsia="PMingLiU" w:hAnsi="Arial" w:cs="Arial"/>
          <w:b w:val="0"/>
          <w:bCs w:val="0"/>
          <w:color w:val="231F20"/>
          <w:spacing w:val="-8"/>
        </w:rPr>
        <w:t>Your tracked list will be a longer list of opp</w:t>
      </w:r>
      <w:r w:rsidR="00C92E85">
        <w:rPr>
          <w:rFonts w:ascii="Arial" w:eastAsia="PMingLiU" w:hAnsi="Arial" w:cs="Arial"/>
          <w:b w:val="0"/>
          <w:bCs w:val="0"/>
          <w:color w:val="231F20"/>
          <w:spacing w:val="-8"/>
        </w:rPr>
        <w:t>ortunitie</w:t>
      </w:r>
      <w:r w:rsidR="00023B11" w:rsidRPr="00023B11">
        <w:rPr>
          <w:rFonts w:ascii="Arial" w:eastAsia="PMingLiU" w:hAnsi="Arial" w:cs="Arial"/>
          <w:b w:val="0"/>
          <w:bCs w:val="0"/>
          <w:color w:val="231F20"/>
          <w:spacing w:val="-8"/>
        </w:rPr>
        <w:t>s that you still wish to keep track of.</w:t>
      </w:r>
    </w:p>
    <w:p w14:paraId="0152B5D6" w14:textId="57EFE9CE" w:rsidR="003A5455" w:rsidRDefault="009D04E4" w:rsidP="00023B11">
      <w:pPr>
        <w:pStyle w:val="Heading2"/>
        <w:numPr>
          <w:ilvl w:val="0"/>
          <w:numId w:val="13"/>
        </w:numPr>
        <w:spacing w:before="123"/>
        <w:ind w:left="360" w:hanging="180"/>
        <w:rPr>
          <w:rFonts w:ascii="Arial" w:eastAsia="PMingLiU" w:hAnsi="Arial" w:cs="Arial"/>
          <w:b w:val="0"/>
          <w:bCs w:val="0"/>
          <w:color w:val="231F20"/>
          <w:spacing w:val="-8"/>
        </w:rPr>
      </w:pPr>
      <w:r w:rsidRPr="00023B11">
        <w:rPr>
          <w:rFonts w:ascii="Arial" w:eastAsia="PMingLiU" w:hAnsi="Arial" w:cs="Arial"/>
          <w:b w:val="0"/>
          <w:bCs w:val="0"/>
          <w:color w:val="231F20"/>
          <w:spacing w:val="-8"/>
        </w:rPr>
        <w:t>Your active list will be a shorter list of your very important opp</w:t>
      </w:r>
      <w:r w:rsidR="00C92E85">
        <w:rPr>
          <w:rFonts w:ascii="Arial" w:eastAsia="PMingLiU" w:hAnsi="Arial" w:cs="Arial"/>
          <w:b w:val="0"/>
          <w:bCs w:val="0"/>
          <w:color w:val="231F20"/>
          <w:spacing w:val="-8"/>
        </w:rPr>
        <w:t>ortunitie</w:t>
      </w:r>
      <w:r w:rsidRPr="00023B11">
        <w:rPr>
          <w:rFonts w:ascii="Arial" w:eastAsia="PMingLiU" w:hAnsi="Arial" w:cs="Arial"/>
          <w:b w:val="0"/>
          <w:bCs w:val="0"/>
          <w:color w:val="231F20"/>
          <w:spacing w:val="-8"/>
        </w:rPr>
        <w:t>s</w:t>
      </w:r>
      <w:r w:rsidR="00C92E85">
        <w:rPr>
          <w:rFonts w:ascii="Arial" w:eastAsia="PMingLiU" w:hAnsi="Arial" w:cs="Arial"/>
          <w:b w:val="0"/>
          <w:bCs w:val="0"/>
          <w:color w:val="231F20"/>
          <w:spacing w:val="-8"/>
        </w:rPr>
        <w:t xml:space="preserve"> or those you are </w:t>
      </w:r>
      <w:proofErr w:type="gramStart"/>
      <w:r w:rsidR="00C92E85">
        <w:rPr>
          <w:rFonts w:ascii="Arial" w:eastAsia="PMingLiU" w:hAnsi="Arial" w:cs="Arial"/>
          <w:b w:val="0"/>
          <w:bCs w:val="0"/>
          <w:color w:val="231F20"/>
          <w:spacing w:val="-8"/>
        </w:rPr>
        <w:t>definitely planning</w:t>
      </w:r>
      <w:proofErr w:type="gramEnd"/>
      <w:r w:rsidR="00C92E85">
        <w:rPr>
          <w:rFonts w:ascii="Arial" w:eastAsia="PMingLiU" w:hAnsi="Arial" w:cs="Arial"/>
          <w:b w:val="0"/>
          <w:bCs w:val="0"/>
          <w:color w:val="231F20"/>
          <w:spacing w:val="-8"/>
        </w:rPr>
        <w:t xml:space="preserve"> to apply for</w:t>
      </w:r>
    </w:p>
    <w:p w14:paraId="17449FB5" w14:textId="20160787" w:rsidR="00023B11" w:rsidRPr="003A5455" w:rsidRDefault="00023B11" w:rsidP="003A5455">
      <w:pPr>
        <w:pStyle w:val="Heading2"/>
        <w:numPr>
          <w:ilvl w:val="0"/>
          <w:numId w:val="13"/>
        </w:numPr>
        <w:spacing w:before="123"/>
        <w:ind w:left="360" w:hanging="180"/>
        <w:rPr>
          <w:rFonts w:ascii="Arial" w:eastAsia="PMingLiU" w:hAnsi="Arial" w:cs="Arial"/>
          <w:b w:val="0"/>
          <w:bCs w:val="0"/>
          <w:color w:val="231F20"/>
          <w:spacing w:val="-8"/>
        </w:rPr>
      </w:pPr>
      <w:r w:rsidRPr="003A5455">
        <w:rPr>
          <w:rFonts w:ascii="Arial" w:eastAsia="PMingLiU" w:hAnsi="Arial" w:cs="Arial"/>
          <w:b w:val="0"/>
          <w:bCs w:val="0"/>
          <w:color w:val="231F20"/>
          <w:spacing w:val="-8"/>
        </w:rPr>
        <w:t>Sharing an opportunity is easy. Enter the name or the email address of the person</w:t>
      </w:r>
      <w:r w:rsidR="00C92E85">
        <w:rPr>
          <w:rFonts w:ascii="Arial" w:eastAsia="PMingLiU" w:hAnsi="Arial" w:cs="Arial"/>
          <w:b w:val="0"/>
          <w:bCs w:val="0"/>
          <w:color w:val="231F20"/>
          <w:spacing w:val="-8"/>
        </w:rPr>
        <w:t>(s)</w:t>
      </w:r>
      <w:r w:rsidRPr="003A5455">
        <w:rPr>
          <w:rFonts w:ascii="Arial" w:eastAsia="PMingLiU" w:hAnsi="Arial" w:cs="Arial"/>
          <w:b w:val="0"/>
          <w:bCs w:val="0"/>
          <w:color w:val="231F20"/>
          <w:spacing w:val="-8"/>
        </w:rPr>
        <w:t xml:space="preserve"> that you wish to share this </w:t>
      </w:r>
      <w:r w:rsidR="00C92E85">
        <w:rPr>
          <w:rFonts w:ascii="Arial" w:eastAsia="PMingLiU" w:hAnsi="Arial" w:cs="Arial"/>
          <w:b w:val="0"/>
          <w:bCs w:val="0"/>
          <w:color w:val="231F20"/>
          <w:spacing w:val="-8"/>
        </w:rPr>
        <w:t xml:space="preserve">opportunity or </w:t>
      </w:r>
      <w:r w:rsidRPr="003A5455">
        <w:rPr>
          <w:rFonts w:ascii="Arial" w:eastAsia="PMingLiU" w:hAnsi="Arial" w:cs="Arial"/>
          <w:b w:val="0"/>
          <w:bCs w:val="0"/>
          <w:color w:val="231F20"/>
          <w:spacing w:val="-8"/>
        </w:rPr>
        <w:t>search with</w:t>
      </w:r>
      <w:r w:rsidR="00C92E85">
        <w:rPr>
          <w:rFonts w:ascii="Arial" w:eastAsia="PMingLiU" w:hAnsi="Arial" w:cs="Arial"/>
          <w:b w:val="0"/>
          <w:bCs w:val="0"/>
          <w:color w:val="231F20"/>
          <w:spacing w:val="-8"/>
        </w:rPr>
        <w:t xml:space="preserve">.  Pivot will attempt to auto-populate names of others at your institution, so you don’t need to type in their email addresses.  You can </w:t>
      </w:r>
      <w:r w:rsidR="00C92E85" w:rsidRPr="003A5455">
        <w:rPr>
          <w:rFonts w:ascii="Arial" w:eastAsia="PMingLiU" w:hAnsi="Arial" w:cs="Arial"/>
          <w:b w:val="0"/>
          <w:bCs w:val="0"/>
          <w:color w:val="231F20"/>
          <w:spacing w:val="-8"/>
        </w:rPr>
        <w:t>include</w:t>
      </w:r>
      <w:r w:rsidRPr="003A5455">
        <w:rPr>
          <w:rFonts w:ascii="Arial" w:eastAsia="PMingLiU" w:hAnsi="Arial" w:cs="Arial"/>
          <w:b w:val="0"/>
          <w:bCs w:val="0"/>
          <w:color w:val="231F20"/>
          <w:spacing w:val="-8"/>
        </w:rPr>
        <w:t xml:space="preserve"> a</w:t>
      </w:r>
      <w:r w:rsidR="00C92E85">
        <w:rPr>
          <w:rFonts w:ascii="Arial" w:eastAsia="PMingLiU" w:hAnsi="Arial" w:cs="Arial"/>
          <w:b w:val="0"/>
          <w:bCs w:val="0"/>
          <w:color w:val="231F20"/>
          <w:spacing w:val="-8"/>
        </w:rPr>
        <w:t>n optional</w:t>
      </w:r>
      <w:r w:rsidRPr="003A5455">
        <w:rPr>
          <w:rFonts w:ascii="Arial" w:eastAsia="PMingLiU" w:hAnsi="Arial" w:cs="Arial"/>
          <w:b w:val="0"/>
          <w:bCs w:val="0"/>
          <w:color w:val="231F20"/>
          <w:spacing w:val="-8"/>
        </w:rPr>
        <w:t xml:space="preserve"> message and </w:t>
      </w:r>
      <w:r w:rsidR="00C92E85">
        <w:rPr>
          <w:rFonts w:ascii="Arial" w:eastAsia="PMingLiU" w:hAnsi="Arial" w:cs="Arial"/>
          <w:b w:val="0"/>
          <w:bCs w:val="0"/>
          <w:color w:val="231F20"/>
          <w:spacing w:val="-8"/>
        </w:rPr>
        <w:t xml:space="preserve">then </w:t>
      </w:r>
      <w:r w:rsidRPr="003A5455">
        <w:rPr>
          <w:rFonts w:ascii="Arial" w:eastAsia="PMingLiU" w:hAnsi="Arial" w:cs="Arial"/>
          <w:b w:val="0"/>
          <w:bCs w:val="0"/>
          <w:color w:val="231F20"/>
          <w:spacing w:val="-8"/>
        </w:rPr>
        <w:t>Click Send.</w:t>
      </w:r>
    </w:p>
    <w:p w14:paraId="39AA21A7" w14:textId="33B8065A" w:rsidR="00023B11" w:rsidRDefault="00023B11" w:rsidP="00023B11">
      <w:pPr>
        <w:pStyle w:val="Heading2"/>
        <w:spacing w:before="123"/>
        <w:ind w:left="0"/>
        <w:rPr>
          <w:rFonts w:ascii="Arial" w:hAnsi="Arial" w:cs="Arial"/>
          <w:color w:val="808080" w:themeColor="background1" w:themeShade="80"/>
        </w:rPr>
      </w:pPr>
    </w:p>
    <w:p w14:paraId="1373168A" w14:textId="77777777" w:rsidR="001228EA" w:rsidRDefault="001228EA">
      <w:pPr>
        <w:pStyle w:val="Heading2"/>
        <w:spacing w:before="123"/>
        <w:rPr>
          <w:rFonts w:ascii="Arial" w:hAnsi="Arial" w:cs="Arial"/>
          <w:color w:val="808080" w:themeColor="background1" w:themeShade="80"/>
        </w:rPr>
      </w:pPr>
    </w:p>
    <w:p w14:paraId="3821799C" w14:textId="77777777" w:rsidR="001228EA" w:rsidRDefault="001228EA">
      <w:pPr>
        <w:pStyle w:val="Heading2"/>
        <w:spacing w:before="123"/>
        <w:rPr>
          <w:rFonts w:ascii="Arial" w:hAnsi="Arial" w:cs="Arial"/>
          <w:color w:val="808080" w:themeColor="background1" w:themeShade="80"/>
        </w:rPr>
      </w:pPr>
    </w:p>
    <w:p w14:paraId="079913CD" w14:textId="44AD9924" w:rsidR="000C223F" w:rsidRDefault="000C223F" w:rsidP="00244446">
      <w:pPr>
        <w:pStyle w:val="Heading2"/>
        <w:spacing w:before="123"/>
        <w:ind w:left="0"/>
        <w:rPr>
          <w:rFonts w:ascii="Arial" w:hAnsi="Arial" w:cs="Arial"/>
          <w:color w:val="808080" w:themeColor="background1" w:themeShade="80"/>
        </w:rPr>
      </w:pPr>
    </w:p>
    <w:p w14:paraId="15464C7A" w14:textId="42CB690B" w:rsidR="000C223F" w:rsidRDefault="003A5455">
      <w:pPr>
        <w:pStyle w:val="Heading2"/>
        <w:spacing w:before="123"/>
        <w:rPr>
          <w:rFonts w:ascii="Arial" w:hAnsi="Arial" w:cs="Arial"/>
          <w:color w:val="808080" w:themeColor="background1" w:themeShade="8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2835FA7" wp14:editId="0BCA7450">
                <wp:simplePos x="0" y="0"/>
                <wp:positionH relativeFrom="page">
                  <wp:posOffset>797560</wp:posOffset>
                </wp:positionH>
                <wp:positionV relativeFrom="paragraph">
                  <wp:posOffset>262255</wp:posOffset>
                </wp:positionV>
                <wp:extent cx="6858000" cy="327660"/>
                <wp:effectExtent l="19050" t="23495" r="28575" b="20320"/>
                <wp:wrapTopAndBottom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27660"/>
                          <a:chOff x="1260" y="178"/>
                          <a:chExt cx="10800" cy="516"/>
                        </a:xfrm>
                      </wpg:grpSpPr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60" y="178"/>
                            <a:ext cx="10800" cy="516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0" y="396"/>
                            <a:ext cx="10800" cy="27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60" y="449"/>
                            <a:ext cx="10800" cy="27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F5F56" id="Group 4" o:spid="_x0000_s1026" style="position:absolute;margin-left:62.8pt;margin-top:20.65pt;width:540pt;height:25.8pt;z-index:-251643904;mso-wrap-distance-left:0;mso-wrap-distance-right:0;mso-position-horizontal-relative:page" coordorigin="1260,178" coordsize="1080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">
                <v:rect id="Rectangle 7" o:spid="_x0000_s1027" style="position:absolute;left:1260;top:178;width:1080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" fillcolor="#31859c" strokecolor="#f2f2f2" strokeweight="3pt">
                  <v:shadow color="#205867 [1608]" opacity=".5" offset="1pt"/>
                </v:rect>
                <v:rect id="Rectangle 6" o:spid="_x0000_s1028" style="position:absolute;left:1260;top:396;width:1080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" fillcolor="#31859c" strokecolor="#f2f2f2" strokeweight="3pt">
                  <v:shadow color="#205867 [1608]" opacity=".5" offset="1pt"/>
                </v:rect>
                <v:rect id="Rectangle 5" o:spid="_x0000_s1029" style="position:absolute;left:1260;top:449;width:1080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" fillcolor="#31859c" strokecolor="#f2f2f2" strokeweight="3pt">
                  <v:shadow color="#205867 [1608]" opacity=".5" offset="1pt"/>
                </v:rect>
                <w10:wrap type="topAndBottom" anchorx="page"/>
              </v:group>
            </w:pict>
          </mc:Fallback>
        </mc:AlternateContent>
      </w:r>
    </w:p>
    <w:p w14:paraId="5BFC6A4A" w14:textId="418B5375" w:rsidR="000C223F" w:rsidRDefault="00244446">
      <w:pPr>
        <w:pStyle w:val="Heading2"/>
        <w:spacing w:before="123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D422B" wp14:editId="190D757D">
                <wp:simplePos x="0" y="0"/>
                <wp:positionH relativeFrom="column">
                  <wp:posOffset>63500</wp:posOffset>
                </wp:positionH>
                <wp:positionV relativeFrom="paragraph">
                  <wp:posOffset>587375</wp:posOffset>
                </wp:positionV>
                <wp:extent cx="3295650" cy="800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97B1" w14:textId="0667AF0D" w:rsidR="00244446" w:rsidRDefault="00244446"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</w:rPr>
                              <w:drawing>
                                <wp:inline distT="0" distB="0" distL="0" distR="0" wp14:anchorId="52B3396C" wp14:editId="5B6FF921">
                                  <wp:extent cx="1517770" cy="59266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vot_NEW Logo_2017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6333" cy="615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D422B" id="Text Box 15" o:spid="_x0000_s1031" type="#_x0000_t202" style="position:absolute;left:0;text-align:left;margin-left:5pt;margin-top:46.25pt;width:259.5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" fillcolor="white [3201]" stroked="f" strokeweight=".5pt">
                <v:textbox>
                  <w:txbxContent>
                    <w:p w14:paraId="24C597B1" w14:textId="0667AF0D" w:rsidR="00244446" w:rsidRDefault="00244446"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</w:rPr>
                        <w:drawing>
                          <wp:inline distT="0" distB="0" distL="0" distR="0" wp14:anchorId="52B3396C" wp14:editId="5B6FF921">
                            <wp:extent cx="1517770" cy="59266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vot_NEW Logo_2017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6333" cy="615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13B08A" w14:textId="099FBDF2" w:rsidR="000C223F" w:rsidRDefault="00703427">
      <w:pPr>
        <w:pStyle w:val="Heading2"/>
        <w:spacing w:before="123"/>
        <w:rPr>
          <w:rFonts w:ascii="Arial" w:hAnsi="Arial" w:cs="Arial"/>
          <w:color w:val="808080" w:themeColor="background1" w:themeShade="80"/>
        </w:rPr>
      </w:pPr>
      <w:r w:rsidRPr="00703427">
        <w:rPr>
          <w:rFonts w:ascii="Arial" w:eastAsia="PMingLiU" w:hAnsi="Arial"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6A496" wp14:editId="5546A20C">
                <wp:simplePos x="0" y="0"/>
                <wp:positionH relativeFrom="column">
                  <wp:posOffset>4385733</wp:posOffset>
                </wp:positionH>
                <wp:positionV relativeFrom="paragraph">
                  <wp:posOffset>194098</wp:posOffset>
                </wp:positionV>
                <wp:extent cx="2385060" cy="420370"/>
                <wp:effectExtent l="5715" t="5080" r="9525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08EA" w14:textId="77777777" w:rsidR="00703427" w:rsidRPr="00C049DB" w:rsidRDefault="00703427" w:rsidP="007034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49DB">
                              <w:rPr>
                                <w:rFonts w:ascii="Arial" w:hAnsi="Arial" w:cs="Arial"/>
                                <w:b/>
                              </w:rPr>
                              <w:t>ADD 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A496" id="Text Box 17" o:spid="_x0000_s1032" type="#_x0000_t202" style="position:absolute;left:0;text-align:left;margin-left:345.35pt;margin-top:15.3pt;width:187.8pt;height:3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szLQ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">
                <v:textbox>
                  <w:txbxContent>
                    <w:p w14:paraId="346108EA" w14:textId="77777777" w:rsidR="00703427" w:rsidRPr="00C049DB" w:rsidRDefault="00703427" w:rsidP="007034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049DB">
                        <w:rPr>
                          <w:rFonts w:ascii="Arial" w:hAnsi="Arial" w:cs="Arial"/>
                          <w:b/>
                        </w:rPr>
                        <w:t>ADD YOUR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CAFEA10" w14:textId="6C169A33" w:rsidR="000C223F" w:rsidRDefault="000C223F">
      <w:pPr>
        <w:pStyle w:val="Heading2"/>
        <w:spacing w:before="123"/>
        <w:rPr>
          <w:rFonts w:ascii="Arial" w:hAnsi="Arial" w:cs="Arial"/>
          <w:color w:val="808080" w:themeColor="background1" w:themeShade="80"/>
        </w:rPr>
      </w:pPr>
    </w:p>
    <w:p w14:paraId="3D5DC730" w14:textId="5399EF69" w:rsidR="000C223F" w:rsidRDefault="000C223F">
      <w:pPr>
        <w:pStyle w:val="Heading2"/>
        <w:spacing w:before="123"/>
        <w:rPr>
          <w:rFonts w:ascii="Arial" w:hAnsi="Arial" w:cs="Arial"/>
          <w:color w:val="808080" w:themeColor="background1" w:themeShade="80"/>
        </w:rPr>
      </w:pPr>
    </w:p>
    <w:p w14:paraId="4D79BFE1" w14:textId="77777777" w:rsidR="000C223F" w:rsidRDefault="000C223F">
      <w:pPr>
        <w:pStyle w:val="Heading2"/>
        <w:spacing w:before="123"/>
        <w:rPr>
          <w:rFonts w:ascii="Arial" w:hAnsi="Arial" w:cs="Arial"/>
          <w:color w:val="808080" w:themeColor="background1" w:themeShade="80"/>
        </w:rPr>
      </w:pPr>
    </w:p>
    <w:p w14:paraId="1DE84F86" w14:textId="77777777" w:rsidR="000C223F" w:rsidRDefault="000C223F">
      <w:pPr>
        <w:pStyle w:val="Heading2"/>
        <w:spacing w:before="123"/>
        <w:rPr>
          <w:rFonts w:ascii="Arial" w:hAnsi="Arial" w:cs="Arial"/>
          <w:color w:val="808080" w:themeColor="background1" w:themeShade="80"/>
        </w:rPr>
      </w:pPr>
    </w:p>
    <w:p w14:paraId="44F3E1B8" w14:textId="77777777" w:rsidR="000C223F" w:rsidRDefault="000C223F">
      <w:pPr>
        <w:pStyle w:val="Heading2"/>
        <w:spacing w:before="123"/>
        <w:rPr>
          <w:rFonts w:ascii="Arial" w:hAnsi="Arial" w:cs="Arial"/>
          <w:color w:val="808080" w:themeColor="background1" w:themeShade="80"/>
        </w:rPr>
      </w:pPr>
    </w:p>
    <w:p w14:paraId="1B9BF002" w14:textId="77777777" w:rsidR="00244446" w:rsidRDefault="00244446" w:rsidP="003A5455">
      <w:pPr>
        <w:pStyle w:val="Heading2"/>
        <w:spacing w:before="123"/>
        <w:ind w:left="0"/>
        <w:rPr>
          <w:rFonts w:ascii="Arial" w:hAnsi="Arial" w:cs="Arial"/>
          <w:color w:val="808080" w:themeColor="background1" w:themeShade="80"/>
        </w:rPr>
      </w:pPr>
    </w:p>
    <w:p w14:paraId="1BBDA097" w14:textId="01D676E5" w:rsidR="00AC2894" w:rsidRPr="00FB1B3E" w:rsidRDefault="0039700B" w:rsidP="003A5455">
      <w:pPr>
        <w:pStyle w:val="Heading2"/>
        <w:spacing w:before="123"/>
        <w:ind w:left="0"/>
        <w:rPr>
          <w:rFonts w:ascii="Arial" w:hAnsi="Arial" w:cs="Arial"/>
          <w:color w:val="808080" w:themeColor="background1" w:themeShade="80"/>
        </w:rPr>
      </w:pPr>
      <w:r w:rsidRPr="00FB1B3E">
        <w:rPr>
          <w:rFonts w:ascii="Arial" w:hAnsi="Arial" w:cs="Arial"/>
          <w:color w:val="808080" w:themeColor="background1" w:themeShade="80"/>
        </w:rPr>
        <w:t>Questions and Trainings</w:t>
      </w:r>
    </w:p>
    <w:p w14:paraId="54C674DB" w14:textId="435E4A29" w:rsidR="00AC2894" w:rsidRPr="002D7C21" w:rsidRDefault="0039700B">
      <w:pPr>
        <w:pStyle w:val="BodyText"/>
        <w:spacing w:before="67" w:line="206" w:lineRule="auto"/>
        <w:ind w:left="120" w:right="182" w:firstLine="0"/>
        <w:rPr>
          <w:rFonts w:ascii="Arial" w:hAnsi="Arial" w:cs="Arial"/>
          <w:color w:val="231F20"/>
          <w:w w:val="110"/>
        </w:rPr>
      </w:pPr>
      <w:r w:rsidRPr="002D7C21">
        <w:rPr>
          <w:rFonts w:ascii="Arial" w:hAnsi="Arial" w:cs="Arial"/>
          <w:color w:val="231F20"/>
          <w:w w:val="110"/>
        </w:rPr>
        <w:t>If you encounter issues using Pivot, please contact</w:t>
      </w:r>
      <w:r w:rsidR="002D7C21">
        <w:rPr>
          <w:rFonts w:ascii="Arial" w:hAnsi="Arial" w:cs="Arial"/>
          <w:color w:val="231F20"/>
          <w:w w:val="110"/>
        </w:rPr>
        <w:t>:</w:t>
      </w:r>
      <w:r w:rsidR="00703427">
        <w:rPr>
          <w:rFonts w:ascii="Arial" w:hAnsi="Arial" w:cs="Arial"/>
          <w:color w:val="231F20"/>
          <w:w w:val="110"/>
        </w:rPr>
        <w:t xml:space="preserve"> </w:t>
      </w:r>
      <w:r w:rsidR="00703427" w:rsidRPr="00703427">
        <w:rPr>
          <w:rFonts w:ascii="Arial" w:hAnsi="Arial" w:cs="Arial"/>
          <w:color w:val="231F20"/>
          <w:w w:val="110"/>
          <w:highlight w:val="yellow"/>
        </w:rPr>
        <w:t xml:space="preserve">Customize for the </w:t>
      </w:r>
      <w:r w:rsidR="00B2351C" w:rsidRPr="00703427">
        <w:rPr>
          <w:rFonts w:ascii="Arial" w:hAnsi="Arial" w:cs="Arial"/>
          <w:color w:val="231F20"/>
          <w:w w:val="110"/>
          <w:highlight w:val="yellow"/>
        </w:rPr>
        <w:t>institution</w:t>
      </w:r>
    </w:p>
    <w:p w14:paraId="5C7DD1A5" w14:textId="29D72F76" w:rsidR="00AC2894" w:rsidRPr="000C223F" w:rsidRDefault="0039700B">
      <w:pPr>
        <w:pStyle w:val="BodyText"/>
        <w:spacing w:line="248" w:lineRule="exact"/>
        <w:ind w:left="120" w:firstLine="0"/>
        <w:rPr>
          <w:rFonts w:ascii="Arial" w:hAnsi="Arial" w:cs="Arial"/>
          <w:i/>
          <w:color w:val="231F20"/>
          <w:w w:val="110"/>
        </w:rPr>
      </w:pPr>
      <w:r w:rsidRPr="000C223F">
        <w:rPr>
          <w:rFonts w:ascii="Arial" w:hAnsi="Arial" w:cs="Arial"/>
          <w:i/>
          <w:color w:val="231F20"/>
          <w:w w:val="110"/>
        </w:rPr>
        <w:t>email:</w:t>
      </w:r>
      <w:r w:rsidR="00FB1B3E" w:rsidRPr="000C223F">
        <w:rPr>
          <w:rFonts w:ascii="Arial" w:hAnsi="Arial" w:cs="Arial"/>
          <w:i/>
          <w:color w:val="231F20"/>
          <w:w w:val="110"/>
        </w:rPr>
        <w:t xml:space="preserve"> </w:t>
      </w:r>
      <w:r w:rsidR="00703427" w:rsidRPr="00703427">
        <w:rPr>
          <w:rFonts w:ascii="Arial" w:hAnsi="Arial" w:cs="Arial"/>
          <w:color w:val="231F20"/>
          <w:w w:val="110"/>
          <w:highlight w:val="yellow"/>
        </w:rPr>
        <w:t xml:space="preserve">Customize for the </w:t>
      </w:r>
      <w:r w:rsidR="00B2351C" w:rsidRPr="00703427">
        <w:rPr>
          <w:rFonts w:ascii="Arial" w:hAnsi="Arial" w:cs="Arial"/>
          <w:color w:val="231F20"/>
          <w:w w:val="110"/>
          <w:highlight w:val="yellow"/>
        </w:rPr>
        <w:t>institution</w:t>
      </w:r>
    </w:p>
    <w:p w14:paraId="61E089D8" w14:textId="7145D0D8" w:rsidR="00AC2894" w:rsidRPr="000C223F" w:rsidRDefault="0039700B">
      <w:pPr>
        <w:spacing w:line="269" w:lineRule="exact"/>
        <w:ind w:left="120"/>
        <w:rPr>
          <w:rFonts w:ascii="Arial" w:hAnsi="Arial" w:cs="Arial"/>
          <w:b/>
          <w:i/>
          <w:color w:val="231F20"/>
          <w:w w:val="110"/>
        </w:rPr>
      </w:pPr>
      <w:r w:rsidRPr="000C223F">
        <w:rPr>
          <w:rFonts w:ascii="Arial" w:hAnsi="Arial" w:cs="Arial"/>
          <w:i/>
          <w:color w:val="231F20"/>
          <w:w w:val="110"/>
        </w:rPr>
        <w:t>phone</w:t>
      </w:r>
      <w:r w:rsidRPr="000C223F">
        <w:rPr>
          <w:rFonts w:ascii="Arial" w:hAnsi="Arial" w:cs="Arial"/>
          <w:b/>
          <w:i/>
          <w:color w:val="231F20"/>
          <w:w w:val="110"/>
        </w:rPr>
        <w:t xml:space="preserve">: </w:t>
      </w:r>
      <w:r w:rsidR="00703427" w:rsidRPr="00703427">
        <w:rPr>
          <w:rFonts w:ascii="Arial" w:hAnsi="Arial" w:cs="Arial"/>
          <w:color w:val="231F20"/>
          <w:w w:val="110"/>
          <w:highlight w:val="yellow"/>
        </w:rPr>
        <w:t xml:space="preserve">Customize for the </w:t>
      </w:r>
      <w:r w:rsidR="00B2351C" w:rsidRPr="00703427">
        <w:rPr>
          <w:rFonts w:ascii="Arial" w:hAnsi="Arial" w:cs="Arial"/>
          <w:color w:val="231F20"/>
          <w:w w:val="110"/>
          <w:highlight w:val="yellow"/>
        </w:rPr>
        <w:t>institution</w:t>
      </w:r>
    </w:p>
    <w:p w14:paraId="509A6312" w14:textId="4008124B" w:rsidR="003A5455" w:rsidRDefault="003A5455">
      <w:pPr>
        <w:pStyle w:val="BodyText"/>
        <w:spacing w:before="5"/>
        <w:ind w:left="0" w:firstLine="0"/>
        <w:rPr>
          <w:sz w:val="36"/>
        </w:rPr>
      </w:pPr>
    </w:p>
    <w:p w14:paraId="48CDF97B" w14:textId="77777777" w:rsidR="003A5455" w:rsidRDefault="003A5455">
      <w:pPr>
        <w:pStyle w:val="BodyText"/>
        <w:spacing w:before="5"/>
        <w:ind w:left="0" w:firstLine="0"/>
        <w:rPr>
          <w:sz w:val="36"/>
        </w:rPr>
      </w:pPr>
    </w:p>
    <w:p w14:paraId="5A0F13ED" w14:textId="3F2CB786" w:rsidR="00FB1B3E" w:rsidRPr="00FB1B3E" w:rsidRDefault="00FB1B3E" w:rsidP="00FB1B3E">
      <w:pPr>
        <w:pStyle w:val="Heading2"/>
        <w:spacing w:line="213" w:lineRule="auto"/>
        <w:ind w:left="120"/>
        <w:rPr>
          <w:rFonts w:ascii="Arial" w:eastAsia="PMingLiU" w:hAnsi="Arial" w:cs="Arial"/>
          <w:b w:val="0"/>
          <w:bCs w:val="0"/>
          <w:color w:val="231F20"/>
          <w:spacing w:val="-8"/>
        </w:rPr>
      </w:pPr>
    </w:p>
    <w:p w14:paraId="2E30F411" w14:textId="1F91274E" w:rsidR="00FB1B3E" w:rsidRDefault="00FB1B3E">
      <w:pPr>
        <w:pStyle w:val="Heading2"/>
        <w:spacing w:line="213" w:lineRule="auto"/>
        <w:ind w:left="120"/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91D3F0" wp14:editId="6BE2989C">
                <wp:extent cx="3604260" cy="1973580"/>
                <wp:effectExtent l="0" t="0" r="15240" b="26670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97358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CDA8" w14:textId="53E14987" w:rsidR="001228EA" w:rsidRPr="003A5455" w:rsidRDefault="00FB1B3E" w:rsidP="001228EA">
                            <w:pPr>
                              <w:spacing w:before="77" w:line="206" w:lineRule="auto"/>
                              <w:ind w:left="199" w:right="145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8"/>
                              </w:rPr>
                            </w:pPr>
                            <w:r w:rsidRPr="003A54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105"/>
                              </w:rPr>
                              <w:t>Note</w:t>
                            </w:r>
                            <w:r w:rsidRPr="003A5455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w w:val="105"/>
                              </w:rPr>
                              <w:t>:</w:t>
                            </w:r>
                            <w:r w:rsidRPr="003A5455">
                              <w:rPr>
                                <w:rFonts w:ascii="Arial" w:hAnsi="Arial" w:cs="Arial"/>
                                <w:color w:val="FFFFFF" w:themeColor="background1"/>
                                <w:w w:val="85"/>
                              </w:rPr>
                              <w:t xml:space="preserve"> </w:t>
                            </w:r>
                            <w:r w:rsidRPr="003A5455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pacing w:val="-8"/>
                              </w:rPr>
                              <w:t>Pivot provides key resources and helpful, short tutorial videos</w:t>
                            </w:r>
                            <w:r w:rsidR="001228EA" w:rsidRPr="003A54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8"/>
                              </w:rPr>
                              <w:t xml:space="preserve">  </w:t>
                            </w:r>
                          </w:p>
                          <w:p w14:paraId="05910095" w14:textId="77777777" w:rsidR="0069306E" w:rsidRDefault="0069306E" w:rsidP="0069306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49F4708D" w14:textId="77777777" w:rsidR="003A5455" w:rsidRDefault="001228EA" w:rsidP="0069306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228E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Detailed documentation and other resources</w:t>
                            </w:r>
                          </w:p>
                          <w:p w14:paraId="52C6B58C" w14:textId="56D29D0D" w:rsidR="001228EA" w:rsidRDefault="00EE2B05" w:rsidP="0069306E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3A5455" w:rsidRPr="008E492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https://knowledge.exlibrisgroup.com/Pivot</w:t>
                              </w:r>
                            </w:hyperlink>
                          </w:p>
                          <w:p w14:paraId="68DFE7B1" w14:textId="77777777" w:rsidR="003A5455" w:rsidRPr="001228EA" w:rsidRDefault="003A5455" w:rsidP="0069306E">
                            <w:pPr>
                              <w:jc w:val="center"/>
                              <w:rPr>
                                <w:rFonts w:ascii="Arial" w:hAnsi="Arial" w:cs="Arial"/>
                                <w:color w:val="1155CC"/>
                                <w:u w:val="single"/>
                              </w:rPr>
                            </w:pPr>
                          </w:p>
                          <w:p w14:paraId="57F044C2" w14:textId="77777777" w:rsidR="003A5455" w:rsidRDefault="001228EA" w:rsidP="0069306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A545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Pivot tutorial videos can be found on YouTube:</w:t>
                            </w:r>
                          </w:p>
                          <w:p w14:paraId="2C2FA9EE" w14:textId="70C867AF" w:rsidR="001228EA" w:rsidRDefault="00EE2B05" w:rsidP="0069306E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3A5455" w:rsidRPr="008E492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https://www.youtube.com/user/ProQuestPivot</w:t>
                              </w:r>
                            </w:hyperlink>
                          </w:p>
                          <w:p w14:paraId="533EA47A" w14:textId="77777777" w:rsidR="003A5455" w:rsidRDefault="003A5455" w:rsidP="0069306E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366C553B" w14:textId="38C0C858" w:rsidR="003A5455" w:rsidRPr="00713B3F" w:rsidRDefault="003A5455" w:rsidP="003A54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</w:t>
                            </w:r>
                            <w:r w:rsidRPr="003A545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ny questions, contact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the Pivot </w:t>
                            </w:r>
                            <w:hyperlink r:id="rId13" w:tgtFrame="_blank" w:tooltip="Pivot URL Change" w:history="1">
                              <w:r w:rsidRPr="003A5455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Support team</w:t>
                              </w:r>
                            </w:hyperlink>
                          </w:p>
                          <w:p w14:paraId="4E26DFC6" w14:textId="3AE6C3EC" w:rsidR="003A5455" w:rsidRDefault="00EE2B05" w:rsidP="0069306E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3A5455" w:rsidRPr="008E4923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https://supportcase.exlibrisgroup.com/?product=Pivot</w:t>
                              </w:r>
                            </w:hyperlink>
                          </w:p>
                          <w:p w14:paraId="0C0D106E" w14:textId="41F70BBA" w:rsidR="003A5455" w:rsidRDefault="003A5455" w:rsidP="0069306E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3D89B3FD" w14:textId="77777777" w:rsidR="003A5455" w:rsidRDefault="003A5455" w:rsidP="0069306E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18E23C11" w14:textId="3A271505" w:rsidR="0053060A" w:rsidRDefault="0053060A" w:rsidP="0069306E">
                            <w:pPr>
                              <w:jc w:val="center"/>
                            </w:pPr>
                          </w:p>
                          <w:p w14:paraId="085E272E" w14:textId="77777777" w:rsidR="0053060A" w:rsidRDefault="0053060A" w:rsidP="0053060A"/>
                          <w:p w14:paraId="04CEA2F4" w14:textId="064E1521" w:rsidR="001228EA" w:rsidRDefault="001228EA" w:rsidP="001228EA">
                            <w:pPr>
                              <w:spacing w:before="77" w:line="206" w:lineRule="auto"/>
                              <w:ind w:left="199" w:right="145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8"/>
                              </w:rPr>
                            </w:pPr>
                          </w:p>
                          <w:p w14:paraId="7C8D4616" w14:textId="77777777" w:rsidR="001228EA" w:rsidRDefault="001228EA" w:rsidP="001228EA">
                            <w:pPr>
                              <w:spacing w:before="77" w:line="206" w:lineRule="auto"/>
                              <w:ind w:left="199" w:right="145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8"/>
                              </w:rPr>
                            </w:pPr>
                          </w:p>
                          <w:p w14:paraId="020AEC34" w14:textId="591E63C1" w:rsidR="00FB1B3E" w:rsidRPr="00FB1B3E" w:rsidRDefault="00EE2B05" w:rsidP="001228EA">
                            <w:pPr>
                              <w:spacing w:before="77" w:line="206" w:lineRule="auto"/>
                              <w:ind w:left="199" w:right="145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105"/>
                              </w:rPr>
                            </w:pPr>
                            <w:hyperlink r:id="rId15" w:history="1">
                              <w:r w:rsidR="00FB1B3E" w:rsidRPr="001228E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YouTube Channel</w:t>
                              </w:r>
                            </w:hyperlink>
                          </w:p>
                          <w:p w14:paraId="494B7D97" w14:textId="3230A411" w:rsidR="00FB1B3E" w:rsidRPr="00FB1B3E" w:rsidRDefault="00FB1B3E" w:rsidP="00FB1B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77" w:line="206" w:lineRule="auto"/>
                              <w:ind w:right="145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105"/>
                              </w:rPr>
                            </w:pPr>
                            <w:r w:rsidRPr="00FB1B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105"/>
                              </w:rPr>
                              <w:t>Knowledge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105"/>
                              </w:rPr>
                              <w:t>enter</w:t>
                            </w:r>
                          </w:p>
                          <w:p w14:paraId="22398DAD" w14:textId="10AB1939" w:rsidR="00FB1B3E" w:rsidRPr="00FB1B3E" w:rsidRDefault="00FB1B3E" w:rsidP="00FB1B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77" w:line="206" w:lineRule="auto"/>
                              <w:ind w:right="145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105"/>
                              </w:rPr>
                            </w:pPr>
                            <w:r w:rsidRPr="00FB1B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105"/>
                              </w:rPr>
                              <w:t xml:space="preserve">Pivot Support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1D3F0" id="_x0000_s1033" type="#_x0000_t202" style="width:283.8pt;height:1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" fillcolor="#31859c" strokecolor="#231f20" strokeweight="1pt">
                <v:textbox inset="0,0,0,0">
                  <w:txbxContent>
                    <w:p w14:paraId="7DE5CDA8" w14:textId="53E14987" w:rsidR="001228EA" w:rsidRPr="003A5455" w:rsidRDefault="00FB1B3E" w:rsidP="001228EA">
                      <w:pPr>
                        <w:spacing w:before="77" w:line="206" w:lineRule="auto"/>
                        <w:ind w:left="199" w:right="145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8"/>
                        </w:rPr>
                      </w:pPr>
                      <w:r w:rsidRPr="003A54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105"/>
                        </w:rPr>
                        <w:t>Note</w:t>
                      </w:r>
                      <w:r w:rsidRPr="003A5455">
                        <w:rPr>
                          <w:rFonts w:ascii="Arial" w:hAnsi="Arial" w:cs="Arial"/>
                          <w:bCs/>
                          <w:color w:val="FFFFFF" w:themeColor="background1"/>
                          <w:w w:val="105"/>
                        </w:rPr>
                        <w:t>:</w:t>
                      </w:r>
                      <w:r w:rsidRPr="003A5455">
                        <w:rPr>
                          <w:rFonts w:ascii="Arial" w:hAnsi="Arial" w:cs="Arial"/>
                          <w:color w:val="FFFFFF" w:themeColor="background1"/>
                          <w:w w:val="85"/>
                        </w:rPr>
                        <w:t xml:space="preserve"> </w:t>
                      </w:r>
                      <w:r w:rsidRPr="003A5455">
                        <w:rPr>
                          <w:rFonts w:ascii="Arial" w:hAnsi="Arial" w:cs="Arial"/>
                          <w:bCs/>
                          <w:color w:val="FFFFFF" w:themeColor="background1"/>
                          <w:spacing w:val="-8"/>
                        </w:rPr>
                        <w:t>Pivot provides key resources and helpful, short tutorial videos</w:t>
                      </w:r>
                      <w:r w:rsidR="001228EA" w:rsidRPr="003A54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8"/>
                        </w:rPr>
                        <w:t xml:space="preserve">  </w:t>
                      </w:r>
                    </w:p>
                    <w:p w14:paraId="05910095" w14:textId="77777777" w:rsidR="0069306E" w:rsidRDefault="0069306E" w:rsidP="0069306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49F4708D" w14:textId="77777777" w:rsidR="003A5455" w:rsidRDefault="001228EA" w:rsidP="0069306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228EA">
                        <w:rPr>
                          <w:rFonts w:ascii="Arial" w:hAnsi="Arial" w:cs="Arial"/>
                          <w:color w:val="FFFFFF" w:themeColor="background1"/>
                        </w:rPr>
                        <w:t>Detailed documentation and other resources</w:t>
                      </w:r>
                    </w:p>
                    <w:p w14:paraId="52C6B58C" w14:textId="56D29D0D" w:rsidR="001228EA" w:rsidRDefault="00EE2B05" w:rsidP="0069306E">
                      <w:pPr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16" w:history="1">
                        <w:r w:rsidR="003A5455" w:rsidRPr="008E4923">
                          <w:rPr>
                            <w:rStyle w:val="Hyperlink"/>
                            <w:rFonts w:ascii="Arial" w:hAnsi="Arial" w:cs="Arial"/>
                          </w:rPr>
                          <w:t>https://knowledge.exlibrisgroup.com/Pivot</w:t>
                        </w:r>
                      </w:hyperlink>
                    </w:p>
                    <w:p w14:paraId="68DFE7B1" w14:textId="77777777" w:rsidR="003A5455" w:rsidRPr="001228EA" w:rsidRDefault="003A5455" w:rsidP="0069306E">
                      <w:pPr>
                        <w:jc w:val="center"/>
                        <w:rPr>
                          <w:rFonts w:ascii="Arial" w:hAnsi="Arial" w:cs="Arial"/>
                          <w:color w:val="1155CC"/>
                          <w:u w:val="single"/>
                        </w:rPr>
                      </w:pPr>
                    </w:p>
                    <w:p w14:paraId="57F044C2" w14:textId="77777777" w:rsidR="003A5455" w:rsidRDefault="001228EA" w:rsidP="0069306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A5455">
                        <w:rPr>
                          <w:rFonts w:ascii="Arial" w:hAnsi="Arial" w:cs="Arial"/>
                          <w:color w:val="FFFFFF" w:themeColor="background1"/>
                        </w:rPr>
                        <w:t>Pivot tutorial videos can be found on YouTube:</w:t>
                      </w:r>
                    </w:p>
                    <w:p w14:paraId="2C2FA9EE" w14:textId="70C867AF" w:rsidR="001228EA" w:rsidRDefault="00EE2B05" w:rsidP="0069306E">
                      <w:pPr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17" w:history="1">
                        <w:r w:rsidR="003A5455" w:rsidRPr="008E4923">
                          <w:rPr>
                            <w:rStyle w:val="Hyperlink"/>
                            <w:rFonts w:ascii="Arial" w:hAnsi="Arial" w:cs="Arial"/>
                          </w:rPr>
                          <w:t>https://www.youtube.com/user/ProQuestPivot</w:t>
                        </w:r>
                      </w:hyperlink>
                    </w:p>
                    <w:p w14:paraId="533EA47A" w14:textId="77777777" w:rsidR="003A5455" w:rsidRDefault="003A5455" w:rsidP="0069306E">
                      <w:pPr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366C553B" w14:textId="38C0C858" w:rsidR="003A5455" w:rsidRPr="00713B3F" w:rsidRDefault="003A5455" w:rsidP="003A54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</w:t>
                      </w:r>
                      <w:r w:rsidRPr="003A5455">
                        <w:rPr>
                          <w:rFonts w:ascii="Arial" w:hAnsi="Arial" w:cs="Arial"/>
                          <w:color w:val="FFFFFF" w:themeColor="background1"/>
                        </w:rPr>
                        <w:t>ny questions, contact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the Pivot </w:t>
                      </w:r>
                      <w:hyperlink r:id="rId18" w:tgtFrame="_blank" w:tooltip="Pivot URL Change" w:history="1">
                        <w:r w:rsidRPr="003A5455">
                          <w:rPr>
                            <w:rFonts w:ascii="Arial" w:hAnsi="Arial" w:cs="Arial"/>
                            <w:color w:val="FFFFFF" w:themeColor="background1"/>
                          </w:rPr>
                          <w:t>Support team</w:t>
                        </w:r>
                      </w:hyperlink>
                    </w:p>
                    <w:p w14:paraId="4E26DFC6" w14:textId="3AE6C3EC" w:rsidR="003A5455" w:rsidRDefault="00EE2B05" w:rsidP="0069306E">
                      <w:pPr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19" w:history="1">
                        <w:r w:rsidR="003A5455" w:rsidRPr="008E4923">
                          <w:rPr>
                            <w:rStyle w:val="Hyperlink"/>
                            <w:rFonts w:ascii="Arial" w:hAnsi="Arial" w:cs="Arial"/>
                          </w:rPr>
                          <w:t>https://supportcase.exlibrisgroup.com/?product=Pivot</w:t>
                        </w:r>
                      </w:hyperlink>
                    </w:p>
                    <w:p w14:paraId="0C0D106E" w14:textId="41F70BBA" w:rsidR="003A5455" w:rsidRDefault="003A5455" w:rsidP="0069306E">
                      <w:pPr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3D89B3FD" w14:textId="77777777" w:rsidR="003A5455" w:rsidRDefault="003A5455" w:rsidP="0069306E">
                      <w:pPr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18E23C11" w14:textId="3A271505" w:rsidR="0053060A" w:rsidRDefault="0053060A" w:rsidP="0069306E">
                      <w:pPr>
                        <w:jc w:val="center"/>
                      </w:pPr>
                    </w:p>
                    <w:p w14:paraId="085E272E" w14:textId="77777777" w:rsidR="0053060A" w:rsidRDefault="0053060A" w:rsidP="0053060A"/>
                    <w:p w14:paraId="04CEA2F4" w14:textId="064E1521" w:rsidR="001228EA" w:rsidRDefault="001228EA" w:rsidP="001228EA">
                      <w:pPr>
                        <w:spacing w:before="77" w:line="206" w:lineRule="auto"/>
                        <w:ind w:left="199" w:right="145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8"/>
                        </w:rPr>
                      </w:pPr>
                    </w:p>
                    <w:p w14:paraId="7C8D4616" w14:textId="77777777" w:rsidR="001228EA" w:rsidRDefault="001228EA" w:rsidP="001228EA">
                      <w:pPr>
                        <w:spacing w:before="77" w:line="206" w:lineRule="auto"/>
                        <w:ind w:left="199" w:right="145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8"/>
                        </w:rPr>
                      </w:pPr>
                    </w:p>
                    <w:p w14:paraId="020AEC34" w14:textId="591E63C1" w:rsidR="00FB1B3E" w:rsidRPr="00FB1B3E" w:rsidRDefault="00EE2B05" w:rsidP="001228EA">
                      <w:pPr>
                        <w:spacing w:before="77" w:line="206" w:lineRule="auto"/>
                        <w:ind w:left="199" w:right="145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105"/>
                        </w:rPr>
                      </w:pPr>
                      <w:hyperlink r:id="rId20" w:history="1">
                        <w:r w:rsidR="00FB1B3E" w:rsidRPr="001228E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w w:val="105"/>
                          </w:rPr>
                          <w:t>YouTube Channel</w:t>
                        </w:r>
                      </w:hyperlink>
                    </w:p>
                    <w:p w14:paraId="494B7D97" w14:textId="3230A411" w:rsidR="00FB1B3E" w:rsidRPr="00FB1B3E" w:rsidRDefault="00FB1B3E" w:rsidP="00FB1B3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77" w:line="206" w:lineRule="auto"/>
                        <w:ind w:right="145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105"/>
                        </w:rPr>
                      </w:pPr>
                      <w:r w:rsidRPr="00FB1B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105"/>
                        </w:rPr>
                        <w:t>Knowledge 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105"/>
                        </w:rPr>
                        <w:t>enter</w:t>
                      </w:r>
                    </w:p>
                    <w:p w14:paraId="22398DAD" w14:textId="10AB1939" w:rsidR="00FB1B3E" w:rsidRPr="00FB1B3E" w:rsidRDefault="00FB1B3E" w:rsidP="00FB1B3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77" w:line="206" w:lineRule="auto"/>
                        <w:ind w:right="145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105"/>
                        </w:rPr>
                      </w:pPr>
                      <w:r w:rsidRPr="00FB1B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105"/>
                        </w:rPr>
                        <w:t xml:space="preserve">Pivot Support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654733" w14:textId="66323B2A" w:rsidR="00FB1B3E" w:rsidRDefault="00FB1B3E">
      <w:pPr>
        <w:pStyle w:val="Heading2"/>
        <w:spacing w:line="213" w:lineRule="auto"/>
        <w:ind w:left="120"/>
      </w:pPr>
    </w:p>
    <w:p w14:paraId="1FA3BDC0" w14:textId="514FD7CF" w:rsidR="00FB1B3E" w:rsidRDefault="00FB1B3E">
      <w:pPr>
        <w:pStyle w:val="Heading2"/>
        <w:spacing w:line="213" w:lineRule="au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4E2CD" wp14:editId="6ACC081A">
                <wp:simplePos x="0" y="0"/>
                <wp:positionH relativeFrom="column">
                  <wp:posOffset>5121910</wp:posOffset>
                </wp:positionH>
                <wp:positionV relativeFrom="paragraph">
                  <wp:posOffset>173990</wp:posOffset>
                </wp:positionV>
                <wp:extent cx="2385060" cy="420370"/>
                <wp:effectExtent l="5715" t="5080" r="952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C9FA" w14:textId="77777777" w:rsidR="00FB1B3E" w:rsidRPr="00C049DB" w:rsidRDefault="00FB1B3E" w:rsidP="00FB1B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49DB">
                              <w:rPr>
                                <w:rFonts w:ascii="Arial" w:hAnsi="Arial" w:cs="Arial"/>
                                <w:b/>
                              </w:rPr>
                              <w:t>ADD 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E2CD" id="Text Box 18" o:spid="_x0000_s1034" type="#_x0000_t202" style="position:absolute;left:0;text-align:left;margin-left:403.3pt;margin-top:13.7pt;width:187.8pt;height:3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aWLAIAAFk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">
                <v:textbox>
                  <w:txbxContent>
                    <w:p w14:paraId="28FAC9FA" w14:textId="77777777" w:rsidR="00FB1B3E" w:rsidRPr="00C049DB" w:rsidRDefault="00FB1B3E" w:rsidP="00FB1B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049DB">
                        <w:rPr>
                          <w:rFonts w:ascii="Arial" w:hAnsi="Arial" w:cs="Arial"/>
                          <w:b/>
                        </w:rPr>
                        <w:t>ADD YOUR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12DA031D" w14:textId="79EDE1A5" w:rsidR="001228EA" w:rsidRDefault="001228EA">
      <w:pPr>
        <w:pStyle w:val="Heading2"/>
        <w:spacing w:line="213" w:lineRule="auto"/>
        <w:ind w:left="120"/>
      </w:pPr>
    </w:p>
    <w:p w14:paraId="7581263C" w14:textId="76A4C015" w:rsidR="001228EA" w:rsidRDefault="001228EA">
      <w:pPr>
        <w:pStyle w:val="Heading2"/>
        <w:spacing w:line="213" w:lineRule="auto"/>
        <w:ind w:left="120"/>
      </w:pPr>
    </w:p>
    <w:p w14:paraId="2969E23D" w14:textId="5E18F455" w:rsidR="001228EA" w:rsidRDefault="001228EA">
      <w:pPr>
        <w:pStyle w:val="Heading2"/>
        <w:spacing w:line="213" w:lineRule="auto"/>
        <w:ind w:left="120"/>
      </w:pPr>
    </w:p>
    <w:p w14:paraId="7E62473A" w14:textId="1B5380EC" w:rsidR="001228EA" w:rsidRDefault="001228EA">
      <w:pPr>
        <w:pStyle w:val="Heading2"/>
        <w:spacing w:line="213" w:lineRule="auto"/>
        <w:ind w:left="120"/>
      </w:pPr>
    </w:p>
    <w:p w14:paraId="6D859328" w14:textId="386B52ED" w:rsidR="001228EA" w:rsidRDefault="001228EA">
      <w:pPr>
        <w:pStyle w:val="Heading2"/>
        <w:spacing w:line="213" w:lineRule="auto"/>
        <w:ind w:left="120"/>
      </w:pPr>
    </w:p>
    <w:p w14:paraId="08592F6F" w14:textId="77777777" w:rsidR="001228EA" w:rsidRDefault="001228EA">
      <w:pPr>
        <w:pStyle w:val="Heading2"/>
        <w:spacing w:line="213" w:lineRule="auto"/>
        <w:ind w:left="120"/>
      </w:pPr>
    </w:p>
    <w:p w14:paraId="77015EE0" w14:textId="374A2D1C" w:rsidR="00FB1B3E" w:rsidRDefault="00FB1B3E">
      <w:pPr>
        <w:pStyle w:val="Heading2"/>
        <w:spacing w:line="213" w:lineRule="auto"/>
        <w:ind w:left="120"/>
      </w:pPr>
    </w:p>
    <w:sectPr w:rsidR="00FB1B3E" w:rsidSect="00CD4D31">
      <w:type w:val="continuous"/>
      <w:pgSz w:w="13320" w:h="16920"/>
      <w:pgMar w:top="1000" w:right="1140" w:bottom="280" w:left="1160" w:header="720" w:footer="720" w:gutter="0"/>
      <w:cols w:num="2" w:space="720" w:equalWidth="0">
        <w:col w:w="5412" w:space="108"/>
        <w:col w:w="5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1BB0" w14:textId="77777777" w:rsidR="00EE2B05" w:rsidRDefault="00EE2B05" w:rsidP="00C713E4">
      <w:r>
        <w:separator/>
      </w:r>
    </w:p>
  </w:endnote>
  <w:endnote w:type="continuationSeparator" w:id="0">
    <w:p w14:paraId="0177EC9F" w14:textId="77777777" w:rsidR="00EE2B05" w:rsidRDefault="00EE2B05" w:rsidP="00C7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AAA0" w14:textId="77777777" w:rsidR="00EE2B05" w:rsidRDefault="00EE2B05" w:rsidP="00C713E4">
      <w:r>
        <w:separator/>
      </w:r>
    </w:p>
  </w:footnote>
  <w:footnote w:type="continuationSeparator" w:id="0">
    <w:p w14:paraId="5DA538AC" w14:textId="77777777" w:rsidR="00EE2B05" w:rsidRDefault="00EE2B05" w:rsidP="00C7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57CE" w14:textId="4C61C3DF" w:rsidR="00C713E4" w:rsidRDefault="00C713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A4309B" wp14:editId="193A5C1F">
          <wp:simplePos x="0" y="0"/>
          <wp:positionH relativeFrom="column">
            <wp:posOffset>3810000</wp:posOffset>
          </wp:positionH>
          <wp:positionV relativeFrom="paragraph">
            <wp:posOffset>-448734</wp:posOffset>
          </wp:positionV>
          <wp:extent cx="3899535" cy="1287780"/>
          <wp:effectExtent l="0" t="0" r="0" b="0"/>
          <wp:wrapNone/>
          <wp:docPr id="1" name="Picture 1" descr="A picture containing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vot &amp; Papers Invited Word backroundsjpg_Page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177"/>
                  <a:stretch/>
                </pic:blipFill>
                <pic:spPr bwMode="auto">
                  <a:xfrm>
                    <a:off x="0" y="0"/>
                    <a:ext cx="3899535" cy="1287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D9A"/>
    <w:multiLevelType w:val="hybridMultilevel"/>
    <w:tmpl w:val="038A46E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8A729D8"/>
    <w:multiLevelType w:val="hybridMultilevel"/>
    <w:tmpl w:val="F6585302"/>
    <w:lvl w:ilvl="0" w:tplc="CE04E7CA">
      <w:numFmt w:val="bullet"/>
      <w:lvlText w:val="•"/>
      <w:lvlJc w:val="left"/>
      <w:pPr>
        <w:ind w:left="480" w:hanging="180"/>
      </w:pPr>
      <w:rPr>
        <w:rFonts w:ascii="Century" w:eastAsia="Century" w:hAnsi="Century" w:cs="Century" w:hint="default"/>
        <w:color w:val="231F20"/>
        <w:w w:val="64"/>
        <w:sz w:val="22"/>
        <w:szCs w:val="22"/>
      </w:rPr>
    </w:lvl>
    <w:lvl w:ilvl="1" w:tplc="CB2CD89C">
      <w:numFmt w:val="bullet"/>
      <w:lvlText w:val="•"/>
      <w:lvlJc w:val="left"/>
      <w:pPr>
        <w:ind w:left="973" w:hanging="180"/>
      </w:pPr>
      <w:rPr>
        <w:rFonts w:hint="default"/>
      </w:rPr>
    </w:lvl>
    <w:lvl w:ilvl="2" w:tplc="5E4AB64A">
      <w:numFmt w:val="bullet"/>
      <w:lvlText w:val="•"/>
      <w:lvlJc w:val="left"/>
      <w:pPr>
        <w:ind w:left="1466" w:hanging="180"/>
      </w:pPr>
      <w:rPr>
        <w:rFonts w:hint="default"/>
      </w:rPr>
    </w:lvl>
    <w:lvl w:ilvl="3" w:tplc="A7DAC932">
      <w:numFmt w:val="bullet"/>
      <w:lvlText w:val="•"/>
      <w:lvlJc w:val="left"/>
      <w:pPr>
        <w:ind w:left="1959" w:hanging="180"/>
      </w:pPr>
      <w:rPr>
        <w:rFonts w:hint="default"/>
      </w:rPr>
    </w:lvl>
    <w:lvl w:ilvl="4" w:tplc="36F48392">
      <w:numFmt w:val="bullet"/>
      <w:lvlText w:val="•"/>
      <w:lvlJc w:val="left"/>
      <w:pPr>
        <w:ind w:left="2452" w:hanging="180"/>
      </w:pPr>
      <w:rPr>
        <w:rFonts w:hint="default"/>
      </w:rPr>
    </w:lvl>
    <w:lvl w:ilvl="5" w:tplc="1FCE93A6">
      <w:numFmt w:val="bullet"/>
      <w:lvlText w:val="•"/>
      <w:lvlJc w:val="left"/>
      <w:pPr>
        <w:ind w:left="2945" w:hanging="180"/>
      </w:pPr>
      <w:rPr>
        <w:rFonts w:hint="default"/>
      </w:rPr>
    </w:lvl>
    <w:lvl w:ilvl="6" w:tplc="C194F78A">
      <w:numFmt w:val="bullet"/>
      <w:lvlText w:val="•"/>
      <w:lvlJc w:val="left"/>
      <w:pPr>
        <w:ind w:left="3438" w:hanging="180"/>
      </w:pPr>
      <w:rPr>
        <w:rFonts w:hint="default"/>
      </w:rPr>
    </w:lvl>
    <w:lvl w:ilvl="7" w:tplc="2806D76E">
      <w:numFmt w:val="bullet"/>
      <w:lvlText w:val="•"/>
      <w:lvlJc w:val="left"/>
      <w:pPr>
        <w:ind w:left="3931" w:hanging="180"/>
      </w:pPr>
      <w:rPr>
        <w:rFonts w:hint="default"/>
      </w:rPr>
    </w:lvl>
    <w:lvl w:ilvl="8" w:tplc="4A8C6EEA">
      <w:numFmt w:val="bullet"/>
      <w:lvlText w:val="•"/>
      <w:lvlJc w:val="left"/>
      <w:pPr>
        <w:ind w:left="4424" w:hanging="180"/>
      </w:pPr>
      <w:rPr>
        <w:rFonts w:hint="default"/>
      </w:rPr>
    </w:lvl>
  </w:abstractNum>
  <w:abstractNum w:abstractNumId="2" w15:restartNumberingAfterBreak="0">
    <w:nsid w:val="0EF32AD5"/>
    <w:multiLevelType w:val="hybridMultilevel"/>
    <w:tmpl w:val="DDC8F6D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" w15:restartNumberingAfterBreak="0">
    <w:nsid w:val="12102086"/>
    <w:multiLevelType w:val="hybridMultilevel"/>
    <w:tmpl w:val="A6EC411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43ACA732">
      <w:numFmt w:val="bullet"/>
      <w:lvlText w:val="-"/>
      <w:lvlJc w:val="left"/>
      <w:pPr>
        <w:ind w:left="1600" w:hanging="360"/>
      </w:pPr>
      <w:rPr>
        <w:rFonts w:ascii="Arial" w:eastAsia="PMingLiU" w:hAnsi="Arial" w:cs="Arial" w:hint="default"/>
        <w:color w:val="231F20"/>
        <w:w w:val="103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3473E51"/>
    <w:multiLevelType w:val="hybridMultilevel"/>
    <w:tmpl w:val="D62E6034"/>
    <w:lvl w:ilvl="0" w:tplc="2C0E6BD8">
      <w:numFmt w:val="bullet"/>
      <w:lvlText w:val="•"/>
      <w:lvlJc w:val="left"/>
      <w:pPr>
        <w:ind w:left="480" w:hanging="180"/>
      </w:pPr>
      <w:rPr>
        <w:rFonts w:ascii="Century" w:eastAsia="Century" w:hAnsi="Century" w:cs="Century" w:hint="default"/>
        <w:color w:val="231F20"/>
        <w:w w:val="64"/>
        <w:sz w:val="22"/>
        <w:szCs w:val="22"/>
      </w:rPr>
    </w:lvl>
    <w:lvl w:ilvl="1" w:tplc="C172CE34">
      <w:numFmt w:val="bullet"/>
      <w:lvlText w:val="•"/>
      <w:lvlJc w:val="left"/>
      <w:pPr>
        <w:ind w:left="982" w:hanging="180"/>
      </w:pPr>
      <w:rPr>
        <w:rFonts w:hint="default"/>
      </w:rPr>
    </w:lvl>
    <w:lvl w:ilvl="2" w:tplc="18828C8A">
      <w:numFmt w:val="bullet"/>
      <w:lvlText w:val="•"/>
      <w:lvlJc w:val="left"/>
      <w:pPr>
        <w:ind w:left="1484" w:hanging="180"/>
      </w:pPr>
      <w:rPr>
        <w:rFonts w:hint="default"/>
      </w:rPr>
    </w:lvl>
    <w:lvl w:ilvl="3" w:tplc="F01A9FF0">
      <w:numFmt w:val="bullet"/>
      <w:lvlText w:val="•"/>
      <w:lvlJc w:val="left"/>
      <w:pPr>
        <w:ind w:left="1986" w:hanging="180"/>
      </w:pPr>
      <w:rPr>
        <w:rFonts w:hint="default"/>
      </w:rPr>
    </w:lvl>
    <w:lvl w:ilvl="4" w:tplc="53566B2C">
      <w:numFmt w:val="bullet"/>
      <w:lvlText w:val="•"/>
      <w:lvlJc w:val="left"/>
      <w:pPr>
        <w:ind w:left="2488" w:hanging="180"/>
      </w:pPr>
      <w:rPr>
        <w:rFonts w:hint="default"/>
      </w:rPr>
    </w:lvl>
    <w:lvl w:ilvl="5" w:tplc="F852EF44">
      <w:numFmt w:val="bullet"/>
      <w:lvlText w:val="•"/>
      <w:lvlJc w:val="left"/>
      <w:pPr>
        <w:ind w:left="2990" w:hanging="180"/>
      </w:pPr>
      <w:rPr>
        <w:rFonts w:hint="default"/>
      </w:rPr>
    </w:lvl>
    <w:lvl w:ilvl="6" w:tplc="B1A810CC">
      <w:numFmt w:val="bullet"/>
      <w:lvlText w:val="•"/>
      <w:lvlJc w:val="left"/>
      <w:pPr>
        <w:ind w:left="3492" w:hanging="180"/>
      </w:pPr>
      <w:rPr>
        <w:rFonts w:hint="default"/>
      </w:rPr>
    </w:lvl>
    <w:lvl w:ilvl="7" w:tplc="E0A848DA">
      <w:numFmt w:val="bullet"/>
      <w:lvlText w:val="•"/>
      <w:lvlJc w:val="left"/>
      <w:pPr>
        <w:ind w:left="3994" w:hanging="180"/>
      </w:pPr>
      <w:rPr>
        <w:rFonts w:hint="default"/>
      </w:rPr>
    </w:lvl>
    <w:lvl w:ilvl="8" w:tplc="356CDEB0">
      <w:numFmt w:val="bullet"/>
      <w:lvlText w:val="•"/>
      <w:lvlJc w:val="left"/>
      <w:pPr>
        <w:ind w:left="4496" w:hanging="180"/>
      </w:pPr>
      <w:rPr>
        <w:rFonts w:hint="default"/>
      </w:rPr>
    </w:lvl>
  </w:abstractNum>
  <w:abstractNum w:abstractNumId="5" w15:restartNumberingAfterBreak="0">
    <w:nsid w:val="23233759"/>
    <w:multiLevelType w:val="hybridMultilevel"/>
    <w:tmpl w:val="B00E7464"/>
    <w:lvl w:ilvl="0" w:tplc="43ACA732">
      <w:numFmt w:val="bullet"/>
      <w:lvlText w:val="-"/>
      <w:lvlJc w:val="left"/>
      <w:pPr>
        <w:ind w:left="5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312510D9"/>
    <w:multiLevelType w:val="hybridMultilevel"/>
    <w:tmpl w:val="2566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7DFA"/>
    <w:multiLevelType w:val="hybridMultilevel"/>
    <w:tmpl w:val="7D86F1FE"/>
    <w:lvl w:ilvl="0" w:tplc="2CC03182">
      <w:start w:val="1"/>
      <w:numFmt w:val="decimal"/>
      <w:lvlText w:val="%1."/>
      <w:lvlJc w:val="left"/>
      <w:pPr>
        <w:ind w:left="359" w:hanging="200"/>
      </w:pPr>
      <w:rPr>
        <w:rFonts w:ascii="Palatino Linotype" w:eastAsia="Palatino Linotype" w:hAnsi="Palatino Linotype" w:cs="Palatino Linotype" w:hint="default"/>
        <w:b/>
        <w:bCs/>
        <w:color w:val="231F20"/>
        <w:w w:val="95"/>
        <w:sz w:val="22"/>
        <w:szCs w:val="22"/>
      </w:rPr>
    </w:lvl>
    <w:lvl w:ilvl="1" w:tplc="BC081ED2">
      <w:numFmt w:val="bullet"/>
      <w:lvlText w:val="•"/>
      <w:lvlJc w:val="left"/>
      <w:pPr>
        <w:ind w:left="480" w:hanging="180"/>
      </w:pPr>
      <w:rPr>
        <w:rFonts w:ascii="Century" w:eastAsia="Century" w:hAnsi="Century" w:cs="Century" w:hint="default"/>
        <w:color w:val="231F20"/>
        <w:w w:val="64"/>
        <w:sz w:val="22"/>
        <w:szCs w:val="22"/>
      </w:rPr>
    </w:lvl>
    <w:lvl w:ilvl="2" w:tplc="DCFEC038">
      <w:numFmt w:val="bullet"/>
      <w:lvlText w:val="•"/>
      <w:lvlJc w:val="left"/>
      <w:pPr>
        <w:ind w:left="414" w:hanging="180"/>
      </w:pPr>
      <w:rPr>
        <w:rFonts w:hint="default"/>
      </w:rPr>
    </w:lvl>
    <w:lvl w:ilvl="3" w:tplc="B08EBACA">
      <w:numFmt w:val="bullet"/>
      <w:lvlText w:val="•"/>
      <w:lvlJc w:val="left"/>
      <w:pPr>
        <w:ind w:left="349" w:hanging="180"/>
      </w:pPr>
      <w:rPr>
        <w:rFonts w:hint="default"/>
      </w:rPr>
    </w:lvl>
    <w:lvl w:ilvl="4" w:tplc="56FA2372">
      <w:numFmt w:val="bullet"/>
      <w:lvlText w:val="•"/>
      <w:lvlJc w:val="left"/>
      <w:pPr>
        <w:ind w:left="283" w:hanging="180"/>
      </w:pPr>
      <w:rPr>
        <w:rFonts w:hint="default"/>
      </w:rPr>
    </w:lvl>
    <w:lvl w:ilvl="5" w:tplc="34A4C378">
      <w:numFmt w:val="bullet"/>
      <w:lvlText w:val="•"/>
      <w:lvlJc w:val="left"/>
      <w:pPr>
        <w:ind w:left="218" w:hanging="180"/>
      </w:pPr>
      <w:rPr>
        <w:rFonts w:hint="default"/>
      </w:rPr>
    </w:lvl>
    <w:lvl w:ilvl="6" w:tplc="8640D0B0">
      <w:numFmt w:val="bullet"/>
      <w:lvlText w:val="•"/>
      <w:lvlJc w:val="left"/>
      <w:pPr>
        <w:ind w:left="152" w:hanging="180"/>
      </w:pPr>
      <w:rPr>
        <w:rFonts w:hint="default"/>
      </w:rPr>
    </w:lvl>
    <w:lvl w:ilvl="7" w:tplc="96FE096C">
      <w:numFmt w:val="bullet"/>
      <w:lvlText w:val="•"/>
      <w:lvlJc w:val="left"/>
      <w:pPr>
        <w:ind w:left="87" w:hanging="180"/>
      </w:pPr>
      <w:rPr>
        <w:rFonts w:hint="default"/>
      </w:rPr>
    </w:lvl>
    <w:lvl w:ilvl="8" w:tplc="D9D6A8AA">
      <w:numFmt w:val="bullet"/>
      <w:lvlText w:val="•"/>
      <w:lvlJc w:val="left"/>
      <w:pPr>
        <w:ind w:left="21" w:hanging="180"/>
      </w:pPr>
      <w:rPr>
        <w:rFonts w:hint="default"/>
      </w:rPr>
    </w:lvl>
  </w:abstractNum>
  <w:abstractNum w:abstractNumId="8" w15:restartNumberingAfterBreak="0">
    <w:nsid w:val="52097488"/>
    <w:multiLevelType w:val="hybridMultilevel"/>
    <w:tmpl w:val="CD98F15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4852A46"/>
    <w:multiLevelType w:val="hybridMultilevel"/>
    <w:tmpl w:val="71762DBE"/>
    <w:lvl w:ilvl="0" w:tplc="2018C468">
      <w:numFmt w:val="bullet"/>
      <w:lvlText w:val=""/>
      <w:lvlJc w:val="left"/>
      <w:pPr>
        <w:ind w:left="840" w:hanging="360"/>
      </w:pPr>
      <w:rPr>
        <w:rFonts w:ascii="Wingdings" w:eastAsia="PMingLiU" w:hAnsi="Wingdings" w:cs="Arial" w:hint="default"/>
        <w:color w:val="231F20"/>
        <w:w w:val="103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E361209"/>
    <w:multiLevelType w:val="hybridMultilevel"/>
    <w:tmpl w:val="0FE87DAA"/>
    <w:lvl w:ilvl="0" w:tplc="445E1FB2">
      <w:numFmt w:val="bullet"/>
      <w:lvlText w:val="•"/>
      <w:lvlJc w:val="left"/>
      <w:pPr>
        <w:ind w:left="480" w:hanging="180"/>
      </w:pPr>
      <w:rPr>
        <w:rFonts w:ascii="Palatino Linotype" w:eastAsia="Palatino Linotype" w:hAnsi="Palatino Linotype" w:cs="Palatino Linotype" w:hint="default"/>
        <w:i/>
        <w:color w:val="231F20"/>
        <w:w w:val="75"/>
        <w:sz w:val="22"/>
        <w:szCs w:val="22"/>
      </w:rPr>
    </w:lvl>
    <w:lvl w:ilvl="1" w:tplc="3612B5CE">
      <w:numFmt w:val="bullet"/>
      <w:lvlText w:val="•"/>
      <w:lvlJc w:val="left"/>
      <w:pPr>
        <w:ind w:left="982" w:hanging="180"/>
      </w:pPr>
      <w:rPr>
        <w:rFonts w:hint="default"/>
      </w:rPr>
    </w:lvl>
    <w:lvl w:ilvl="2" w:tplc="4AE6AE30">
      <w:numFmt w:val="bullet"/>
      <w:lvlText w:val="•"/>
      <w:lvlJc w:val="left"/>
      <w:pPr>
        <w:ind w:left="1484" w:hanging="180"/>
      </w:pPr>
      <w:rPr>
        <w:rFonts w:hint="default"/>
      </w:rPr>
    </w:lvl>
    <w:lvl w:ilvl="3" w:tplc="E480C4BE">
      <w:numFmt w:val="bullet"/>
      <w:lvlText w:val="•"/>
      <w:lvlJc w:val="left"/>
      <w:pPr>
        <w:ind w:left="1986" w:hanging="180"/>
      </w:pPr>
      <w:rPr>
        <w:rFonts w:hint="default"/>
      </w:rPr>
    </w:lvl>
    <w:lvl w:ilvl="4" w:tplc="25DA9BCA">
      <w:numFmt w:val="bullet"/>
      <w:lvlText w:val="•"/>
      <w:lvlJc w:val="left"/>
      <w:pPr>
        <w:ind w:left="2488" w:hanging="180"/>
      </w:pPr>
      <w:rPr>
        <w:rFonts w:hint="default"/>
      </w:rPr>
    </w:lvl>
    <w:lvl w:ilvl="5" w:tplc="3C4C8B44">
      <w:numFmt w:val="bullet"/>
      <w:lvlText w:val="•"/>
      <w:lvlJc w:val="left"/>
      <w:pPr>
        <w:ind w:left="2990" w:hanging="180"/>
      </w:pPr>
      <w:rPr>
        <w:rFonts w:hint="default"/>
      </w:rPr>
    </w:lvl>
    <w:lvl w:ilvl="6" w:tplc="56707D94">
      <w:numFmt w:val="bullet"/>
      <w:lvlText w:val="•"/>
      <w:lvlJc w:val="left"/>
      <w:pPr>
        <w:ind w:left="3492" w:hanging="180"/>
      </w:pPr>
      <w:rPr>
        <w:rFonts w:hint="default"/>
      </w:rPr>
    </w:lvl>
    <w:lvl w:ilvl="7" w:tplc="2B4C46DC">
      <w:numFmt w:val="bullet"/>
      <w:lvlText w:val="•"/>
      <w:lvlJc w:val="left"/>
      <w:pPr>
        <w:ind w:left="3994" w:hanging="180"/>
      </w:pPr>
      <w:rPr>
        <w:rFonts w:hint="default"/>
      </w:rPr>
    </w:lvl>
    <w:lvl w:ilvl="8" w:tplc="D0E22C14">
      <w:numFmt w:val="bullet"/>
      <w:lvlText w:val="•"/>
      <w:lvlJc w:val="left"/>
      <w:pPr>
        <w:ind w:left="4496" w:hanging="180"/>
      </w:pPr>
      <w:rPr>
        <w:rFonts w:hint="default"/>
      </w:rPr>
    </w:lvl>
  </w:abstractNum>
  <w:abstractNum w:abstractNumId="11" w15:restartNumberingAfterBreak="0">
    <w:nsid w:val="6637113B"/>
    <w:multiLevelType w:val="hybridMultilevel"/>
    <w:tmpl w:val="B3265024"/>
    <w:lvl w:ilvl="0" w:tplc="78E45208">
      <w:numFmt w:val="bullet"/>
      <w:lvlText w:val="•"/>
      <w:lvlJc w:val="left"/>
      <w:pPr>
        <w:ind w:left="480" w:hanging="180"/>
      </w:pPr>
      <w:rPr>
        <w:rFonts w:ascii="Palatino Linotype" w:eastAsia="Palatino Linotype" w:hAnsi="Palatino Linotype" w:cs="Palatino Linotype" w:hint="default"/>
        <w:i/>
        <w:color w:val="231F20"/>
        <w:w w:val="75"/>
        <w:sz w:val="22"/>
        <w:szCs w:val="22"/>
      </w:rPr>
    </w:lvl>
    <w:lvl w:ilvl="1" w:tplc="5994E0A4">
      <w:numFmt w:val="bullet"/>
      <w:lvlText w:val="•"/>
      <w:lvlJc w:val="left"/>
      <w:pPr>
        <w:ind w:left="982" w:hanging="180"/>
      </w:pPr>
      <w:rPr>
        <w:rFonts w:hint="default"/>
      </w:rPr>
    </w:lvl>
    <w:lvl w:ilvl="2" w:tplc="B7EC51A4">
      <w:numFmt w:val="bullet"/>
      <w:lvlText w:val="•"/>
      <w:lvlJc w:val="left"/>
      <w:pPr>
        <w:ind w:left="1484" w:hanging="180"/>
      </w:pPr>
      <w:rPr>
        <w:rFonts w:hint="default"/>
      </w:rPr>
    </w:lvl>
    <w:lvl w:ilvl="3" w:tplc="866086F6">
      <w:numFmt w:val="bullet"/>
      <w:lvlText w:val="•"/>
      <w:lvlJc w:val="left"/>
      <w:pPr>
        <w:ind w:left="1986" w:hanging="180"/>
      </w:pPr>
      <w:rPr>
        <w:rFonts w:hint="default"/>
      </w:rPr>
    </w:lvl>
    <w:lvl w:ilvl="4" w:tplc="0810C6E4">
      <w:numFmt w:val="bullet"/>
      <w:lvlText w:val="•"/>
      <w:lvlJc w:val="left"/>
      <w:pPr>
        <w:ind w:left="2488" w:hanging="180"/>
      </w:pPr>
      <w:rPr>
        <w:rFonts w:hint="default"/>
      </w:rPr>
    </w:lvl>
    <w:lvl w:ilvl="5" w:tplc="B95EBB98">
      <w:numFmt w:val="bullet"/>
      <w:lvlText w:val="•"/>
      <w:lvlJc w:val="left"/>
      <w:pPr>
        <w:ind w:left="2990" w:hanging="180"/>
      </w:pPr>
      <w:rPr>
        <w:rFonts w:hint="default"/>
      </w:rPr>
    </w:lvl>
    <w:lvl w:ilvl="6" w:tplc="5CB86314">
      <w:numFmt w:val="bullet"/>
      <w:lvlText w:val="•"/>
      <w:lvlJc w:val="left"/>
      <w:pPr>
        <w:ind w:left="3492" w:hanging="180"/>
      </w:pPr>
      <w:rPr>
        <w:rFonts w:hint="default"/>
      </w:rPr>
    </w:lvl>
    <w:lvl w:ilvl="7" w:tplc="56FA1CF0">
      <w:numFmt w:val="bullet"/>
      <w:lvlText w:val="•"/>
      <w:lvlJc w:val="left"/>
      <w:pPr>
        <w:ind w:left="3994" w:hanging="180"/>
      </w:pPr>
      <w:rPr>
        <w:rFonts w:hint="default"/>
      </w:rPr>
    </w:lvl>
    <w:lvl w:ilvl="8" w:tplc="82461D02">
      <w:numFmt w:val="bullet"/>
      <w:lvlText w:val="•"/>
      <w:lvlJc w:val="left"/>
      <w:pPr>
        <w:ind w:left="4496" w:hanging="180"/>
      </w:pPr>
      <w:rPr>
        <w:rFonts w:hint="default"/>
      </w:rPr>
    </w:lvl>
  </w:abstractNum>
  <w:abstractNum w:abstractNumId="12" w15:restartNumberingAfterBreak="0">
    <w:nsid w:val="76405722"/>
    <w:multiLevelType w:val="hybridMultilevel"/>
    <w:tmpl w:val="DC3A304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7374ECC"/>
    <w:multiLevelType w:val="hybridMultilevel"/>
    <w:tmpl w:val="516E82C8"/>
    <w:lvl w:ilvl="0" w:tplc="0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94"/>
    <w:rsid w:val="00023B11"/>
    <w:rsid w:val="000C223F"/>
    <w:rsid w:val="00100DBB"/>
    <w:rsid w:val="001228EA"/>
    <w:rsid w:val="00147294"/>
    <w:rsid w:val="00161EB2"/>
    <w:rsid w:val="001C1A12"/>
    <w:rsid w:val="00244446"/>
    <w:rsid w:val="002D549B"/>
    <w:rsid w:val="002D7C21"/>
    <w:rsid w:val="0039700B"/>
    <w:rsid w:val="003A1C94"/>
    <w:rsid w:val="003A5455"/>
    <w:rsid w:val="0053060A"/>
    <w:rsid w:val="00594D74"/>
    <w:rsid w:val="005F6BC1"/>
    <w:rsid w:val="00667DFF"/>
    <w:rsid w:val="0069306E"/>
    <w:rsid w:val="006A7995"/>
    <w:rsid w:val="00703427"/>
    <w:rsid w:val="00775F05"/>
    <w:rsid w:val="00874CB5"/>
    <w:rsid w:val="008931B1"/>
    <w:rsid w:val="008A751D"/>
    <w:rsid w:val="008D5481"/>
    <w:rsid w:val="00921A1E"/>
    <w:rsid w:val="0092458D"/>
    <w:rsid w:val="009D04E4"/>
    <w:rsid w:val="00A250C6"/>
    <w:rsid w:val="00A70FB7"/>
    <w:rsid w:val="00AC2894"/>
    <w:rsid w:val="00B2351C"/>
    <w:rsid w:val="00C0295E"/>
    <w:rsid w:val="00C049DB"/>
    <w:rsid w:val="00C713E4"/>
    <w:rsid w:val="00C92E85"/>
    <w:rsid w:val="00CD4D31"/>
    <w:rsid w:val="00DF28AF"/>
    <w:rsid w:val="00EE2B05"/>
    <w:rsid w:val="00EE5621"/>
    <w:rsid w:val="00F7799B"/>
    <w:rsid w:val="00FA15EC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D5A2"/>
  <w15:docId w15:val="{40057FB1-0DDF-40D8-9331-E617800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</w:rPr>
  </w:style>
  <w:style w:type="paragraph" w:styleId="Heading1">
    <w:name w:val="heading 1"/>
    <w:basedOn w:val="Normal"/>
    <w:uiPriority w:val="9"/>
    <w:qFormat/>
    <w:pPr>
      <w:spacing w:before="12"/>
      <w:ind w:left="439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180"/>
    </w:p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E4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C7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E4"/>
    <w:rPr>
      <w:rFonts w:ascii="PMingLiU" w:eastAsia="PMingLiU" w:hAnsi="PMingLiU" w:cs="PMingLiU"/>
    </w:rPr>
  </w:style>
  <w:style w:type="character" w:styleId="Hyperlink">
    <w:name w:val="Hyperlink"/>
    <w:basedOn w:val="DefaultParagraphFont"/>
    <w:uiPriority w:val="99"/>
    <w:unhideWhenUsed/>
    <w:rsid w:val="00122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vot.proquest.com/" TargetMode="External"/><Relationship Id="rId13" Type="http://schemas.openxmlformats.org/officeDocument/2006/relationships/hyperlink" Target="https://supportcase.exlibrisgroup.com/?product=Pivot" TargetMode="External"/><Relationship Id="rId18" Type="http://schemas.openxmlformats.org/officeDocument/2006/relationships/hyperlink" Target="https://supportcase.exlibrisgroup.com/?product=Pivo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youtube.com/user/ProQuestPivot" TargetMode="External"/><Relationship Id="rId17" Type="http://schemas.openxmlformats.org/officeDocument/2006/relationships/hyperlink" Target="https://www.youtube.com/user/ProQuestPiv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owledge.exlibrisgroup.com/Pivot" TargetMode="External"/><Relationship Id="rId20" Type="http://schemas.openxmlformats.org/officeDocument/2006/relationships/hyperlink" Target="https://www.youtube.com/user/ProQuestPivo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owledge.exlibrisgroup.com/Pivo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ProQuestPivot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upportcase.exlibrisgroup.com/?product=Pivo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supportcase.exlibrisgroup.com/?product=Pivo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Garrison</dc:creator>
  <cp:lastModifiedBy>Eddie Neuwirth</cp:lastModifiedBy>
  <cp:revision>2</cp:revision>
  <cp:lastPrinted>2019-01-23T17:50:00Z</cp:lastPrinted>
  <dcterms:created xsi:type="dcterms:W3CDTF">2019-01-29T22:09:00Z</dcterms:created>
  <dcterms:modified xsi:type="dcterms:W3CDTF">2019-01-29T22:09:00Z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2019-01-13T00:00:00Z</vt:filetime>
  </property>
</Properties>
</file>